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391"/>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tblPr>
      <w:tblGrid>
        <w:gridCol w:w="2990"/>
        <w:gridCol w:w="6254"/>
      </w:tblGrid>
      <w:tr w:rsidR="008D5539" w:rsidRPr="00493337" w:rsidTr="00B2615F">
        <w:tc>
          <w:tcPr>
            <w:tcW w:w="9244" w:type="dxa"/>
            <w:gridSpan w:val="2"/>
            <w:tcBorders>
              <w:bottom w:val="single" w:sz="4" w:space="0" w:color="auto"/>
            </w:tcBorders>
            <w:shd w:val="clear" w:color="auto" w:fill="D9D9D9" w:themeFill="background1" w:themeFillShade="D9"/>
          </w:tcPr>
          <w:p w:rsidR="008D5539" w:rsidRPr="00493337" w:rsidRDefault="00A55026" w:rsidP="00B3106E">
            <w:pPr>
              <w:spacing w:beforeLines="20" w:afterLines="20"/>
              <w:jc w:val="center"/>
              <w:rPr>
                <w:rFonts w:asciiTheme="majorBidi" w:hAnsiTheme="majorBidi" w:cstheme="majorBidi"/>
                <w:b/>
                <w:bCs/>
                <w:sz w:val="24"/>
                <w:szCs w:val="24"/>
                <w:lang w:val="en-GB"/>
              </w:rPr>
            </w:pPr>
            <w:bookmarkStart w:id="0" w:name="_GoBack"/>
            <w:bookmarkEnd w:id="0"/>
            <w:r>
              <w:rPr>
                <w:rFonts w:asciiTheme="majorBidi" w:hAnsiTheme="majorBidi" w:cstheme="majorBidi"/>
                <w:b/>
                <w:bCs/>
                <w:sz w:val="24"/>
                <w:szCs w:val="24"/>
                <w:lang w:val="en-GB"/>
              </w:rPr>
              <w:t>Arab International University</w:t>
            </w:r>
          </w:p>
        </w:tc>
      </w:tr>
      <w:tr w:rsidR="000F0282" w:rsidRPr="002E1D74" w:rsidTr="00B2615F">
        <w:tc>
          <w:tcPr>
            <w:tcW w:w="2990" w:type="dxa"/>
            <w:shd w:val="clear" w:color="auto" w:fill="FFFFFF" w:themeFill="background1"/>
          </w:tcPr>
          <w:p w:rsidR="000F0282" w:rsidRPr="00493337" w:rsidRDefault="000F0282" w:rsidP="00B3106E">
            <w:pPr>
              <w:spacing w:beforeLines="20" w:afterLines="20"/>
              <w:rPr>
                <w:rFonts w:asciiTheme="majorBidi" w:hAnsiTheme="majorBidi" w:cstheme="majorBidi"/>
                <w:lang w:val="en-GB"/>
              </w:rPr>
            </w:pPr>
            <w:r w:rsidRPr="00493337">
              <w:rPr>
                <w:rFonts w:asciiTheme="majorBidi" w:hAnsiTheme="majorBidi" w:cstheme="majorBidi"/>
                <w:lang w:val="en-GB"/>
              </w:rPr>
              <w:t>General website of</w:t>
            </w:r>
            <w:r w:rsidR="00185EEC">
              <w:rPr>
                <w:rFonts w:asciiTheme="majorBidi" w:hAnsiTheme="majorBidi" w:cstheme="majorBidi"/>
                <w:lang w:val="en-GB"/>
              </w:rPr>
              <w:t xml:space="preserve"> </w:t>
            </w:r>
            <w:r w:rsidRPr="00493337">
              <w:rPr>
                <w:rFonts w:asciiTheme="majorBidi" w:hAnsiTheme="majorBidi" w:cstheme="majorBidi"/>
                <w:lang w:val="en-GB"/>
              </w:rPr>
              <w:t xml:space="preserve"> the university</w:t>
            </w:r>
          </w:p>
        </w:tc>
        <w:tc>
          <w:tcPr>
            <w:tcW w:w="6254" w:type="dxa"/>
            <w:shd w:val="clear" w:color="auto" w:fill="FFFFFF" w:themeFill="background1"/>
            <w:vAlign w:val="center"/>
          </w:tcPr>
          <w:p w:rsidR="000F0282" w:rsidRPr="00493337" w:rsidRDefault="00C47507" w:rsidP="00B3106E">
            <w:pPr>
              <w:spacing w:beforeLines="20" w:afterLines="20"/>
              <w:jc w:val="both"/>
              <w:rPr>
                <w:rFonts w:asciiTheme="majorBidi" w:hAnsiTheme="majorBidi" w:cstheme="majorBidi"/>
                <w:highlight w:val="lightGray"/>
                <w:lang w:val="en-GB"/>
              </w:rPr>
            </w:pPr>
            <w:hyperlink r:id="rId6" w:history="1">
              <w:r w:rsidR="00A55026" w:rsidRPr="00984507">
                <w:rPr>
                  <w:rStyle w:val="Hyperlink"/>
                  <w:rFonts w:ascii="Arial" w:hAnsi="Arial" w:cs="Arial"/>
                  <w:lang w:val="en-GB"/>
                </w:rPr>
                <w:t>http://www.aiu.edu.sy</w:t>
              </w:r>
            </w:hyperlink>
            <w:r w:rsidR="00A55026">
              <w:rPr>
                <w:rFonts w:ascii="Arial" w:hAnsi="Arial" w:cs="Arial"/>
                <w:lang w:val="en-GB"/>
              </w:rPr>
              <w:t xml:space="preserve"> </w:t>
            </w:r>
          </w:p>
        </w:tc>
      </w:tr>
      <w:tr w:rsidR="000F0282" w:rsidRPr="002E1D74" w:rsidTr="00B2615F">
        <w:tc>
          <w:tcPr>
            <w:tcW w:w="2990" w:type="dxa"/>
            <w:shd w:val="clear" w:color="auto" w:fill="FFFFFF" w:themeFill="background1"/>
          </w:tcPr>
          <w:p w:rsidR="000F0282" w:rsidRPr="00493337" w:rsidRDefault="000F0282" w:rsidP="00B3106E">
            <w:pPr>
              <w:spacing w:beforeLines="20" w:afterLines="20"/>
              <w:rPr>
                <w:rFonts w:asciiTheme="majorBidi" w:hAnsiTheme="majorBidi" w:cstheme="majorBidi"/>
                <w:lang w:val="en-GB"/>
              </w:rPr>
            </w:pPr>
            <w:r w:rsidRPr="00493337">
              <w:rPr>
                <w:rFonts w:asciiTheme="majorBidi" w:hAnsiTheme="majorBidi" w:cstheme="majorBidi"/>
                <w:lang w:val="en-GB"/>
              </w:rPr>
              <w:t xml:space="preserve">Website for </w:t>
            </w:r>
            <w:r w:rsidR="0088461B" w:rsidRPr="00493337">
              <w:rPr>
                <w:rFonts w:asciiTheme="majorBidi" w:hAnsiTheme="majorBidi" w:cstheme="majorBidi"/>
                <w:smallCaps/>
                <w:lang w:val="en-GB"/>
              </w:rPr>
              <w:t>Hermes</w:t>
            </w:r>
          </w:p>
        </w:tc>
        <w:tc>
          <w:tcPr>
            <w:tcW w:w="6254" w:type="dxa"/>
            <w:shd w:val="clear" w:color="auto" w:fill="FFFFFF" w:themeFill="background1"/>
            <w:vAlign w:val="center"/>
          </w:tcPr>
          <w:p w:rsidR="000F0282" w:rsidRPr="00185EEC" w:rsidRDefault="00C47507" w:rsidP="00185EEC">
            <w:pPr>
              <w:rPr>
                <w:lang w:val="en-US"/>
              </w:rPr>
            </w:pPr>
            <w:hyperlink r:id="rId7" w:history="1">
              <w:r w:rsidR="00A55026" w:rsidRPr="00984507">
                <w:rPr>
                  <w:rStyle w:val="Hyperlink"/>
                  <w:rFonts w:ascii="Arial" w:hAnsi="Arial" w:cs="Arial"/>
                  <w:lang w:val="en-GB"/>
                </w:rPr>
                <w:t>https://www.facebook.com/AIUInternationalOffice</w:t>
              </w:r>
            </w:hyperlink>
            <w:r w:rsidR="00A55026">
              <w:rPr>
                <w:rFonts w:ascii="Arial" w:hAnsi="Arial" w:cs="Arial"/>
                <w:lang w:val="en-GB"/>
              </w:rPr>
              <w:t xml:space="preserve"> </w:t>
            </w:r>
            <w:r w:rsidRPr="00C47507">
              <w:rPr>
                <w:noProof/>
                <w:lang w:val="fr-FR" w:eastAsia="fr-FR"/>
              </w:rPr>
              <w:pict>
                <v:rect id="Rectangle 13" o:spid="_x0000_s1026" style="position:absolute;margin-left:405pt;margin-top:8.75pt;width:177.95pt;height:21.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" filled="f" strokecolor="black [3213]" strokeweight=".25pt">
                  <v:path arrowok="t"/>
                </v:rect>
              </w:pict>
            </w:r>
          </w:p>
        </w:tc>
      </w:tr>
      <w:tr w:rsidR="008D5539" w:rsidRPr="00A55026" w:rsidTr="00B2615F">
        <w:tc>
          <w:tcPr>
            <w:tcW w:w="2990" w:type="dxa"/>
            <w:shd w:val="clear" w:color="auto" w:fill="FFFFFF" w:themeFill="background1"/>
          </w:tcPr>
          <w:p w:rsidR="008D5539" w:rsidRPr="00493337" w:rsidRDefault="008D5539" w:rsidP="00B3106E">
            <w:pPr>
              <w:spacing w:beforeLines="20" w:afterLines="20"/>
              <w:rPr>
                <w:rFonts w:asciiTheme="majorBidi" w:hAnsiTheme="majorBidi" w:cstheme="majorBidi"/>
                <w:bCs/>
                <w:lang w:val="en-GB"/>
              </w:rPr>
            </w:pPr>
            <w:r w:rsidRPr="00493337">
              <w:rPr>
                <w:rFonts w:asciiTheme="majorBidi" w:hAnsiTheme="majorBidi" w:cstheme="majorBidi"/>
                <w:bCs/>
                <w:lang w:val="en-GB"/>
              </w:rPr>
              <w:t>Erasmus Mundus Coordinator  contact person</w:t>
            </w:r>
          </w:p>
        </w:tc>
        <w:tc>
          <w:tcPr>
            <w:tcW w:w="6254" w:type="dxa"/>
            <w:shd w:val="clear" w:color="auto" w:fill="FFFFFF" w:themeFill="background1"/>
            <w:vAlign w:val="center"/>
          </w:tcPr>
          <w:p w:rsidR="008D5539" w:rsidRPr="00A55026" w:rsidRDefault="00A55026" w:rsidP="00B3106E">
            <w:pPr>
              <w:pStyle w:val="Default"/>
              <w:spacing w:beforeLines="20" w:afterLines="20"/>
              <w:rPr>
                <w:rFonts w:asciiTheme="majorBidi" w:hAnsiTheme="majorBidi" w:cstheme="majorBidi"/>
                <w:sz w:val="20"/>
                <w:szCs w:val="20"/>
                <w:lang w:val="en-US"/>
              </w:rPr>
            </w:pPr>
            <w:r>
              <w:rPr>
                <w:rFonts w:asciiTheme="majorBidi" w:hAnsiTheme="majorBidi" w:cstheme="majorBidi"/>
                <w:sz w:val="20"/>
                <w:szCs w:val="20"/>
                <w:lang w:val="en-US"/>
              </w:rPr>
              <w:t>Dipl.-Hdl.Thomas Rieke</w:t>
            </w:r>
          </w:p>
        </w:tc>
      </w:tr>
      <w:tr w:rsidR="0088461B" w:rsidRPr="002E1D74" w:rsidTr="00B2615F">
        <w:tc>
          <w:tcPr>
            <w:tcW w:w="2990" w:type="dxa"/>
            <w:shd w:val="clear" w:color="auto" w:fill="FFFFFF" w:themeFill="background1"/>
          </w:tcPr>
          <w:p w:rsidR="0088461B" w:rsidRPr="00493337" w:rsidRDefault="0088461B" w:rsidP="00B3106E">
            <w:pPr>
              <w:spacing w:beforeLines="20" w:afterLines="20"/>
              <w:rPr>
                <w:rFonts w:asciiTheme="majorBidi" w:hAnsiTheme="majorBidi" w:cstheme="majorBidi"/>
                <w:bCs/>
                <w:lang w:val="en-GB"/>
              </w:rPr>
            </w:pPr>
            <w:r w:rsidRPr="00493337">
              <w:rPr>
                <w:rFonts w:asciiTheme="majorBidi" w:hAnsiTheme="majorBidi" w:cstheme="majorBidi"/>
                <w:bCs/>
                <w:lang w:val="en-GB"/>
              </w:rPr>
              <w:t>Contact person email</w:t>
            </w:r>
          </w:p>
        </w:tc>
        <w:tc>
          <w:tcPr>
            <w:tcW w:w="6254" w:type="dxa"/>
            <w:shd w:val="clear" w:color="auto" w:fill="FFFFFF" w:themeFill="background1"/>
            <w:vAlign w:val="center"/>
          </w:tcPr>
          <w:p w:rsidR="0088461B" w:rsidRPr="00A55026" w:rsidRDefault="00C47507" w:rsidP="00B3106E">
            <w:pPr>
              <w:pStyle w:val="Default"/>
              <w:spacing w:beforeLines="20" w:afterLines="20"/>
              <w:rPr>
                <w:rFonts w:asciiTheme="majorBidi" w:hAnsiTheme="majorBidi" w:cstheme="majorBidi"/>
                <w:sz w:val="20"/>
                <w:szCs w:val="20"/>
                <w:lang w:val="en-US"/>
              </w:rPr>
            </w:pPr>
            <w:hyperlink r:id="rId8" w:history="1">
              <w:r w:rsidR="00A55026" w:rsidRPr="00CC7AE9">
                <w:rPr>
                  <w:rStyle w:val="Hyperlink"/>
                  <w:rFonts w:asciiTheme="majorBidi" w:hAnsiTheme="majorBidi" w:cstheme="majorBidi"/>
                  <w:sz w:val="20"/>
                  <w:szCs w:val="20"/>
                  <w:lang w:val="en-US"/>
                </w:rPr>
                <w:t>t-rieke@aiu.edu.sy</w:t>
              </w:r>
            </w:hyperlink>
            <w:r w:rsidR="00A55026">
              <w:rPr>
                <w:rFonts w:asciiTheme="majorBidi" w:hAnsiTheme="majorBidi" w:cstheme="majorBidi"/>
                <w:sz w:val="20"/>
                <w:szCs w:val="20"/>
                <w:lang w:val="en-US"/>
              </w:rPr>
              <w:t xml:space="preserve"> </w:t>
            </w:r>
          </w:p>
        </w:tc>
      </w:tr>
      <w:tr w:rsidR="0088461B" w:rsidRPr="002E1D74" w:rsidTr="00B2615F">
        <w:tc>
          <w:tcPr>
            <w:tcW w:w="2990" w:type="dxa"/>
            <w:shd w:val="clear" w:color="auto" w:fill="FFFFFF" w:themeFill="background1"/>
          </w:tcPr>
          <w:p w:rsidR="0088461B" w:rsidRPr="00493337" w:rsidRDefault="0088461B" w:rsidP="00B3106E">
            <w:pPr>
              <w:spacing w:beforeLines="20" w:afterLines="20"/>
              <w:rPr>
                <w:rFonts w:asciiTheme="majorBidi" w:hAnsiTheme="majorBidi" w:cstheme="majorBidi"/>
                <w:lang w:val="en-GB"/>
              </w:rPr>
            </w:pPr>
            <w:r w:rsidRPr="00493337">
              <w:rPr>
                <w:rFonts w:asciiTheme="majorBidi" w:hAnsiTheme="majorBidi" w:cstheme="majorBidi"/>
                <w:lang w:val="en-GB"/>
              </w:rPr>
              <w:t>Academic Calendar</w:t>
            </w:r>
          </w:p>
        </w:tc>
        <w:tc>
          <w:tcPr>
            <w:tcW w:w="6254" w:type="dxa"/>
            <w:shd w:val="clear" w:color="auto" w:fill="FFFFFF" w:themeFill="background1"/>
            <w:vAlign w:val="center"/>
          </w:tcPr>
          <w:p w:rsidR="0088461B" w:rsidRPr="00493337" w:rsidRDefault="00C47507" w:rsidP="00B3106E">
            <w:pPr>
              <w:pStyle w:val="Default"/>
              <w:spacing w:beforeLines="20" w:afterLines="20"/>
              <w:rPr>
                <w:rFonts w:asciiTheme="majorBidi" w:hAnsiTheme="majorBidi" w:cstheme="majorBidi"/>
                <w:sz w:val="20"/>
                <w:szCs w:val="20"/>
                <w:lang w:val="en-GB"/>
              </w:rPr>
            </w:pPr>
            <w:hyperlink r:id="rId9" w:history="1">
              <w:r w:rsidR="00A55026" w:rsidRPr="00A73FD7">
                <w:rPr>
                  <w:rStyle w:val="Hyperlink"/>
                  <w:rFonts w:ascii="Verdana" w:hAnsi="Verdana"/>
                  <w:sz w:val="20"/>
                  <w:szCs w:val="20"/>
                  <w:shd w:val="clear" w:color="auto" w:fill="FFFFFF"/>
                  <w:lang w:val="en-GB"/>
                </w:rPr>
                <w:t>http://www.aiu.edu.sy/index.php?module=subjects&amp;func=listpages&amp;subid=64</w:t>
              </w:r>
            </w:hyperlink>
            <w:r w:rsidR="00A55026">
              <w:rPr>
                <w:rFonts w:ascii="Verdana" w:hAnsi="Verdana"/>
                <w:color w:val="000080"/>
                <w:sz w:val="20"/>
                <w:szCs w:val="20"/>
                <w:shd w:val="clear" w:color="auto" w:fill="FFFFFF"/>
                <w:lang w:val="en-GB"/>
              </w:rPr>
              <w:t xml:space="preserve"> </w:t>
            </w:r>
          </w:p>
        </w:tc>
      </w:tr>
      <w:tr w:rsidR="0088461B" w:rsidRPr="00A55026" w:rsidTr="00B2615F">
        <w:tc>
          <w:tcPr>
            <w:tcW w:w="2990" w:type="dxa"/>
            <w:shd w:val="clear" w:color="auto" w:fill="FFFFFF" w:themeFill="background1"/>
          </w:tcPr>
          <w:p w:rsidR="0088461B" w:rsidRPr="00493337" w:rsidRDefault="0088461B" w:rsidP="00B3106E">
            <w:pPr>
              <w:spacing w:beforeLines="20" w:afterLines="20"/>
              <w:rPr>
                <w:rFonts w:asciiTheme="majorBidi" w:hAnsiTheme="majorBidi" w:cstheme="majorBidi"/>
                <w:lang w:val="en-GB"/>
              </w:rPr>
            </w:pPr>
            <w:r w:rsidRPr="00493337">
              <w:rPr>
                <w:rFonts w:asciiTheme="majorBidi" w:hAnsiTheme="majorBidi" w:cstheme="majorBidi"/>
                <w:lang w:val="en-GB"/>
              </w:rPr>
              <w:t>University address</w:t>
            </w:r>
          </w:p>
        </w:tc>
        <w:tc>
          <w:tcPr>
            <w:tcW w:w="6254" w:type="dxa"/>
            <w:shd w:val="clear" w:color="auto" w:fill="FFFFFF" w:themeFill="background1"/>
            <w:vAlign w:val="center"/>
          </w:tcPr>
          <w:p w:rsidR="00A55026" w:rsidRPr="00A55026" w:rsidRDefault="00A55026" w:rsidP="00A55026">
            <w:pPr>
              <w:pStyle w:val="Default"/>
              <w:spacing w:beforeLines="20" w:afterLines="20"/>
              <w:rPr>
                <w:rFonts w:asciiTheme="majorBidi" w:hAnsiTheme="majorBidi" w:cstheme="majorBidi"/>
                <w:sz w:val="20"/>
                <w:szCs w:val="20"/>
                <w:lang w:val="en-GB"/>
              </w:rPr>
            </w:pPr>
            <w:r w:rsidRPr="00A55026">
              <w:rPr>
                <w:rFonts w:asciiTheme="majorBidi" w:hAnsiTheme="majorBidi" w:cstheme="majorBidi"/>
                <w:sz w:val="20"/>
                <w:szCs w:val="20"/>
                <w:lang w:val="en-GB"/>
              </w:rPr>
              <w:t xml:space="preserve">Mezzeh Office  </w:t>
            </w:r>
          </w:p>
          <w:p w:rsidR="00A55026" w:rsidRPr="00A55026" w:rsidRDefault="00A55026" w:rsidP="00A55026">
            <w:pPr>
              <w:pStyle w:val="Default"/>
              <w:spacing w:beforeLines="20" w:afterLines="20"/>
              <w:rPr>
                <w:rFonts w:asciiTheme="majorBidi" w:hAnsiTheme="majorBidi" w:cstheme="majorBidi"/>
                <w:sz w:val="20"/>
                <w:szCs w:val="20"/>
                <w:lang w:val="en-GB"/>
              </w:rPr>
            </w:pPr>
            <w:r w:rsidRPr="00A55026">
              <w:rPr>
                <w:rFonts w:asciiTheme="majorBidi" w:hAnsiTheme="majorBidi" w:cstheme="majorBidi"/>
                <w:sz w:val="20"/>
                <w:szCs w:val="20"/>
                <w:lang w:val="en-GB"/>
              </w:rPr>
              <w:t xml:space="preserve">P.O.Box: 16180  </w:t>
            </w:r>
          </w:p>
          <w:p w:rsidR="00A55026" w:rsidRPr="00A55026" w:rsidRDefault="00A55026" w:rsidP="00A55026">
            <w:pPr>
              <w:pStyle w:val="Default"/>
              <w:spacing w:beforeLines="20" w:afterLines="20"/>
              <w:rPr>
                <w:rFonts w:asciiTheme="majorBidi" w:hAnsiTheme="majorBidi" w:cstheme="majorBidi"/>
                <w:sz w:val="20"/>
                <w:szCs w:val="20"/>
                <w:lang w:val="en-GB"/>
              </w:rPr>
            </w:pPr>
            <w:r w:rsidRPr="00A55026">
              <w:rPr>
                <w:rFonts w:asciiTheme="majorBidi" w:hAnsiTheme="majorBidi" w:cstheme="majorBidi"/>
                <w:sz w:val="20"/>
                <w:szCs w:val="20"/>
                <w:lang w:val="en-GB"/>
              </w:rPr>
              <w:t xml:space="preserve">Damascus </w:t>
            </w:r>
          </w:p>
          <w:p w:rsidR="0088461B" w:rsidRPr="00493337" w:rsidRDefault="00A55026" w:rsidP="00A55026">
            <w:pPr>
              <w:pStyle w:val="Default"/>
              <w:spacing w:beforeLines="20" w:afterLines="20"/>
              <w:rPr>
                <w:rFonts w:asciiTheme="majorBidi" w:hAnsiTheme="majorBidi" w:cstheme="majorBidi"/>
                <w:sz w:val="20"/>
                <w:szCs w:val="20"/>
                <w:lang w:val="en-GB"/>
              </w:rPr>
            </w:pPr>
            <w:r w:rsidRPr="00A55026">
              <w:rPr>
                <w:rFonts w:asciiTheme="majorBidi" w:hAnsiTheme="majorBidi" w:cstheme="majorBidi"/>
                <w:sz w:val="20"/>
                <w:szCs w:val="20"/>
                <w:lang w:val="en-GB"/>
              </w:rPr>
              <w:t>Syria</w:t>
            </w:r>
          </w:p>
        </w:tc>
      </w:tr>
    </w:tbl>
    <w:p w:rsidR="00476DE3" w:rsidRDefault="00476DE3" w:rsidP="00476DE3">
      <w:pPr>
        <w:rPr>
          <w:rFonts w:asciiTheme="majorBidi" w:hAnsiTheme="majorBidi" w:cstheme="majorBidi"/>
          <w:lang w:val="en-GB"/>
        </w:rPr>
      </w:pPr>
    </w:p>
    <w:p w:rsidR="00B2615F" w:rsidRDefault="00B2615F" w:rsidP="00476DE3">
      <w:pPr>
        <w:rPr>
          <w:rFonts w:asciiTheme="majorBidi" w:hAnsiTheme="majorBidi" w:cstheme="majorBidi"/>
          <w:lang w:val="en-GB"/>
        </w:rPr>
      </w:pPr>
    </w:p>
    <w:p w:rsidR="00DC5CED" w:rsidRDefault="00DC5CED" w:rsidP="00476DE3">
      <w:pPr>
        <w:rPr>
          <w:rFonts w:asciiTheme="majorBidi" w:hAnsiTheme="majorBidi" w:cstheme="majorBidi"/>
          <w:lang w:val="en-GB"/>
        </w:rPr>
      </w:pPr>
    </w:p>
    <w:p w:rsidR="00DC5CED" w:rsidRPr="00493337" w:rsidRDefault="00DC5CED" w:rsidP="00476DE3">
      <w:pPr>
        <w:rPr>
          <w:rFonts w:asciiTheme="majorBidi" w:hAnsiTheme="majorBidi" w:cstheme="majorBidi"/>
          <w:lang w:val="en-GB"/>
        </w:rPr>
      </w:pPr>
    </w:p>
    <w:p w:rsidR="00493337" w:rsidRPr="006E5A53" w:rsidRDefault="00493337" w:rsidP="00B3106E">
      <w:pPr>
        <w:pStyle w:val="Default"/>
        <w:autoSpaceDE/>
        <w:autoSpaceDN/>
        <w:adjustRightInd/>
        <w:spacing w:before="200" w:afterLines="20"/>
        <w:jc w:val="both"/>
        <w:rPr>
          <w:rFonts w:asciiTheme="majorBidi" w:hAnsiTheme="majorBidi" w:cstheme="majorBidi"/>
          <w:b/>
          <w:sz w:val="6"/>
          <w:szCs w:val="6"/>
          <w:lang w:val="en-GB"/>
        </w:rPr>
      </w:pPr>
    </w:p>
    <w:tbl>
      <w:tblPr>
        <w:tblW w:w="92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2"/>
        <w:gridCol w:w="2126"/>
        <w:gridCol w:w="68"/>
        <w:gridCol w:w="1876"/>
        <w:gridCol w:w="318"/>
        <w:gridCol w:w="2194"/>
      </w:tblGrid>
      <w:tr w:rsidR="0088461B" w:rsidRPr="00A55026" w:rsidTr="008267E0">
        <w:tc>
          <w:tcPr>
            <w:tcW w:w="9244" w:type="dxa"/>
            <w:gridSpan w:val="6"/>
            <w:tcBorders>
              <w:top w:val="single" w:sz="8" w:space="0" w:color="auto"/>
              <w:left w:val="single" w:sz="8" w:space="0" w:color="auto"/>
              <w:right w:val="single" w:sz="8" w:space="0" w:color="auto"/>
            </w:tcBorders>
            <w:shd w:val="clear" w:color="auto" w:fill="D9D9D9" w:themeFill="background1" w:themeFillShade="D9"/>
          </w:tcPr>
          <w:p w:rsidR="0088461B" w:rsidRPr="00DC5CED" w:rsidRDefault="0088461B" w:rsidP="00B3106E">
            <w:pPr>
              <w:pStyle w:val="Default"/>
              <w:spacing w:beforeLines="20" w:afterLines="20"/>
              <w:jc w:val="center"/>
              <w:rPr>
                <w:rFonts w:asciiTheme="majorBidi" w:hAnsiTheme="majorBidi" w:cstheme="majorBidi"/>
                <w:b/>
                <w:bCs/>
                <w:lang w:val="en-GB"/>
              </w:rPr>
            </w:pPr>
            <w:r w:rsidRPr="00DC5CED">
              <w:rPr>
                <w:rFonts w:asciiTheme="majorBidi" w:hAnsiTheme="majorBidi" w:cstheme="majorBidi"/>
                <w:b/>
                <w:bCs/>
                <w:lang w:val="en-GB"/>
              </w:rPr>
              <w:t>Academic calendar</w:t>
            </w:r>
          </w:p>
        </w:tc>
      </w:tr>
      <w:tr w:rsidR="0088461B" w:rsidRPr="002E1D74" w:rsidTr="00C55B37">
        <w:tc>
          <w:tcPr>
            <w:tcW w:w="2662" w:type="dxa"/>
            <w:tcBorders>
              <w:top w:val="single" w:sz="8" w:space="0" w:color="auto"/>
              <w:left w:val="single" w:sz="8" w:space="0" w:color="auto"/>
            </w:tcBorders>
          </w:tcPr>
          <w:p w:rsidR="0088461B" w:rsidRPr="00493337" w:rsidRDefault="0088461B" w:rsidP="00B3106E">
            <w:pPr>
              <w:spacing w:beforeLines="20" w:afterLines="20"/>
              <w:rPr>
                <w:rFonts w:asciiTheme="majorBidi" w:hAnsiTheme="majorBidi" w:cstheme="majorBidi"/>
                <w:lang w:val="en-GB"/>
              </w:rPr>
            </w:pPr>
            <w:r w:rsidRPr="00493337">
              <w:rPr>
                <w:rFonts w:asciiTheme="majorBidi" w:hAnsiTheme="majorBidi" w:cstheme="majorBidi"/>
                <w:lang w:val="en-GB"/>
              </w:rPr>
              <w:t>Academic year calendar website</w:t>
            </w:r>
          </w:p>
        </w:tc>
        <w:tc>
          <w:tcPr>
            <w:tcW w:w="6582" w:type="dxa"/>
            <w:gridSpan w:val="5"/>
            <w:tcBorders>
              <w:top w:val="single" w:sz="8" w:space="0" w:color="auto"/>
              <w:right w:val="single" w:sz="8" w:space="0" w:color="auto"/>
            </w:tcBorders>
            <w:vAlign w:val="center"/>
          </w:tcPr>
          <w:p w:rsidR="0088461B" w:rsidRPr="00493337" w:rsidRDefault="00C47507" w:rsidP="00B3106E">
            <w:pPr>
              <w:pStyle w:val="Default"/>
              <w:spacing w:beforeLines="20" w:afterLines="20"/>
              <w:rPr>
                <w:rFonts w:asciiTheme="majorBidi" w:hAnsiTheme="majorBidi" w:cstheme="majorBidi"/>
                <w:sz w:val="20"/>
                <w:szCs w:val="20"/>
                <w:lang w:val="en-GB"/>
              </w:rPr>
            </w:pPr>
            <w:hyperlink r:id="rId10" w:history="1">
              <w:r w:rsidR="00A55026" w:rsidRPr="00A73FD7">
                <w:rPr>
                  <w:rStyle w:val="Hyperlink"/>
                  <w:rFonts w:ascii="Verdana" w:hAnsi="Verdana"/>
                  <w:sz w:val="20"/>
                  <w:szCs w:val="20"/>
                  <w:shd w:val="clear" w:color="auto" w:fill="FFFFFF"/>
                  <w:lang w:val="en-GB"/>
                </w:rPr>
                <w:t>http://www.aiu.edu.sy/index.php?module=subjects&amp;func=listpages&amp;subid=64</w:t>
              </w:r>
            </w:hyperlink>
          </w:p>
        </w:tc>
      </w:tr>
      <w:tr w:rsidR="00C55B37" w:rsidRPr="00493337" w:rsidTr="00C55B37">
        <w:tc>
          <w:tcPr>
            <w:tcW w:w="2662" w:type="dxa"/>
            <w:tcBorders>
              <w:top w:val="single" w:sz="8" w:space="0" w:color="auto"/>
              <w:left w:val="single" w:sz="8" w:space="0" w:color="auto"/>
            </w:tcBorders>
          </w:tcPr>
          <w:p w:rsidR="00C55B37" w:rsidRPr="00493337" w:rsidRDefault="00C55B37" w:rsidP="00B3106E">
            <w:pPr>
              <w:spacing w:beforeLines="20" w:afterLines="20"/>
              <w:rPr>
                <w:rFonts w:asciiTheme="majorBidi" w:hAnsiTheme="majorBidi" w:cstheme="majorBidi"/>
                <w:lang w:val="en-GB"/>
              </w:rPr>
            </w:pPr>
          </w:p>
        </w:tc>
        <w:tc>
          <w:tcPr>
            <w:tcW w:w="2126" w:type="dxa"/>
            <w:tcBorders>
              <w:top w:val="single" w:sz="8" w:space="0" w:color="auto"/>
              <w:right w:val="single" w:sz="8" w:space="0" w:color="auto"/>
            </w:tcBorders>
            <w:vAlign w:val="center"/>
          </w:tcPr>
          <w:p w:rsidR="00C55B37" w:rsidRPr="00493337" w:rsidRDefault="00C55B37" w:rsidP="00B3106E">
            <w:pPr>
              <w:pStyle w:val="Default"/>
              <w:spacing w:beforeLines="20" w:afterLines="20"/>
              <w:jc w:val="center"/>
              <w:rPr>
                <w:rFonts w:asciiTheme="majorBidi" w:hAnsiTheme="majorBidi" w:cstheme="majorBidi"/>
                <w:b/>
                <w:bCs/>
                <w:sz w:val="20"/>
                <w:szCs w:val="20"/>
                <w:lang w:val="en-GB"/>
              </w:rPr>
            </w:pPr>
            <w:r w:rsidRPr="00493337">
              <w:rPr>
                <w:rFonts w:asciiTheme="majorBidi" w:hAnsiTheme="majorBidi" w:cstheme="majorBidi"/>
                <w:b/>
                <w:bCs/>
                <w:sz w:val="20"/>
                <w:szCs w:val="20"/>
                <w:lang w:val="en-GB"/>
              </w:rPr>
              <w:t>Start date</w:t>
            </w:r>
          </w:p>
        </w:tc>
        <w:tc>
          <w:tcPr>
            <w:tcW w:w="1944" w:type="dxa"/>
            <w:gridSpan w:val="2"/>
            <w:tcBorders>
              <w:top w:val="single" w:sz="8" w:space="0" w:color="auto"/>
              <w:right w:val="single" w:sz="8" w:space="0" w:color="auto"/>
            </w:tcBorders>
            <w:vAlign w:val="center"/>
          </w:tcPr>
          <w:p w:rsidR="00C55B37" w:rsidRPr="00493337" w:rsidRDefault="00C55B37" w:rsidP="00B3106E">
            <w:pPr>
              <w:spacing w:beforeLines="20" w:afterLines="20"/>
              <w:jc w:val="center"/>
              <w:rPr>
                <w:rFonts w:asciiTheme="majorBidi" w:hAnsiTheme="majorBidi" w:cstheme="majorBidi"/>
                <w:b/>
                <w:bCs/>
                <w:lang w:val="en-GB"/>
              </w:rPr>
            </w:pPr>
            <w:r w:rsidRPr="00493337">
              <w:rPr>
                <w:rFonts w:asciiTheme="majorBidi" w:hAnsiTheme="majorBidi" w:cstheme="majorBidi"/>
                <w:b/>
                <w:bCs/>
                <w:lang w:val="en-GB"/>
              </w:rPr>
              <w:t>End date</w:t>
            </w:r>
          </w:p>
        </w:tc>
        <w:tc>
          <w:tcPr>
            <w:tcW w:w="2512" w:type="dxa"/>
            <w:gridSpan w:val="2"/>
            <w:tcBorders>
              <w:top w:val="single" w:sz="8" w:space="0" w:color="auto"/>
              <w:right w:val="single" w:sz="8" w:space="0" w:color="auto"/>
            </w:tcBorders>
            <w:vAlign w:val="center"/>
          </w:tcPr>
          <w:p w:rsidR="00C55B37" w:rsidRPr="00493337" w:rsidRDefault="00C55B37" w:rsidP="00B3106E">
            <w:pPr>
              <w:spacing w:beforeLines="20" w:afterLines="20"/>
              <w:jc w:val="center"/>
              <w:rPr>
                <w:rFonts w:asciiTheme="majorBidi" w:hAnsiTheme="majorBidi" w:cstheme="majorBidi"/>
                <w:b/>
                <w:bCs/>
                <w:lang w:val="en-GB"/>
              </w:rPr>
            </w:pPr>
            <w:r w:rsidRPr="00493337">
              <w:rPr>
                <w:rFonts w:asciiTheme="majorBidi" w:hAnsiTheme="majorBidi" w:cstheme="majorBidi"/>
                <w:b/>
                <w:bCs/>
                <w:lang w:val="en-GB"/>
              </w:rPr>
              <w:t>Final exam duration</w:t>
            </w:r>
          </w:p>
        </w:tc>
      </w:tr>
      <w:tr w:rsidR="00C55B37" w:rsidRPr="00493337" w:rsidTr="00C55B37">
        <w:tc>
          <w:tcPr>
            <w:tcW w:w="2662" w:type="dxa"/>
          </w:tcPr>
          <w:p w:rsidR="00C55B37" w:rsidRPr="00493337" w:rsidRDefault="00D84561" w:rsidP="00B3106E">
            <w:pPr>
              <w:spacing w:beforeLines="20" w:afterLines="20"/>
              <w:rPr>
                <w:rFonts w:asciiTheme="majorBidi" w:hAnsiTheme="majorBidi" w:cstheme="majorBidi"/>
                <w:lang w:val="en-GB"/>
              </w:rPr>
            </w:pPr>
            <w:r>
              <w:rPr>
                <w:rFonts w:asciiTheme="majorBidi" w:hAnsiTheme="majorBidi" w:cstheme="majorBidi"/>
                <w:lang w:val="en-GB"/>
              </w:rPr>
              <w:t>Spring</w:t>
            </w:r>
            <w:r w:rsidR="00C55B37" w:rsidRPr="00493337">
              <w:rPr>
                <w:rFonts w:asciiTheme="majorBidi" w:hAnsiTheme="majorBidi" w:cstheme="majorBidi"/>
                <w:lang w:val="en-GB"/>
              </w:rPr>
              <w:t xml:space="preserve"> semester 2014/2015</w:t>
            </w:r>
          </w:p>
        </w:tc>
        <w:tc>
          <w:tcPr>
            <w:tcW w:w="2126" w:type="dxa"/>
            <w:vAlign w:val="center"/>
          </w:tcPr>
          <w:p w:rsidR="00C55B37" w:rsidRPr="00493337" w:rsidRDefault="00D84561" w:rsidP="002E1D74">
            <w:pPr>
              <w:spacing w:beforeLines="20" w:afterLines="20"/>
              <w:rPr>
                <w:rFonts w:asciiTheme="majorBidi" w:hAnsiTheme="majorBidi" w:cstheme="majorBidi"/>
                <w:lang w:val="en-GB"/>
              </w:rPr>
            </w:pPr>
            <w:r w:rsidRPr="00D84561">
              <w:rPr>
                <w:rFonts w:asciiTheme="majorBidi" w:hAnsiTheme="majorBidi" w:cstheme="majorBidi"/>
                <w:lang w:val="en-GB"/>
              </w:rPr>
              <w:t>February 201</w:t>
            </w:r>
            <w:r w:rsidR="002E1D74">
              <w:rPr>
                <w:rFonts w:asciiTheme="majorBidi" w:hAnsiTheme="majorBidi" w:cstheme="majorBidi"/>
                <w:lang w:val="en-GB"/>
              </w:rPr>
              <w:t>5</w:t>
            </w:r>
          </w:p>
        </w:tc>
        <w:tc>
          <w:tcPr>
            <w:tcW w:w="1944" w:type="dxa"/>
            <w:gridSpan w:val="2"/>
            <w:vAlign w:val="center"/>
          </w:tcPr>
          <w:p w:rsidR="00C55B37" w:rsidRPr="00493337" w:rsidRDefault="00D84561" w:rsidP="00B3106E">
            <w:pPr>
              <w:spacing w:beforeLines="20" w:afterLines="20"/>
              <w:rPr>
                <w:rFonts w:asciiTheme="majorBidi" w:hAnsiTheme="majorBidi" w:cstheme="majorBidi"/>
                <w:lang w:val="en-GB"/>
              </w:rPr>
            </w:pPr>
            <w:r w:rsidRPr="00D84561">
              <w:rPr>
                <w:rFonts w:asciiTheme="majorBidi" w:hAnsiTheme="majorBidi" w:cstheme="majorBidi"/>
                <w:lang w:val="en-GB"/>
              </w:rPr>
              <w:t>June 201</w:t>
            </w:r>
            <w:r w:rsidR="002E1D74">
              <w:rPr>
                <w:rFonts w:asciiTheme="majorBidi" w:hAnsiTheme="majorBidi" w:cstheme="majorBidi"/>
                <w:lang w:val="en-GB"/>
              </w:rPr>
              <w:t>5</w:t>
            </w:r>
          </w:p>
        </w:tc>
        <w:tc>
          <w:tcPr>
            <w:tcW w:w="2512" w:type="dxa"/>
            <w:gridSpan w:val="2"/>
            <w:vAlign w:val="center"/>
          </w:tcPr>
          <w:p w:rsidR="00C55B37" w:rsidRPr="00493337" w:rsidRDefault="00D84561" w:rsidP="002E1D74">
            <w:pPr>
              <w:spacing w:beforeLines="20" w:afterLines="20"/>
              <w:rPr>
                <w:rFonts w:asciiTheme="majorBidi" w:hAnsiTheme="majorBidi" w:cstheme="majorBidi"/>
                <w:lang w:val="en-GB"/>
              </w:rPr>
            </w:pPr>
            <w:r w:rsidRPr="00D84561">
              <w:rPr>
                <w:rFonts w:asciiTheme="majorBidi" w:hAnsiTheme="majorBidi" w:cstheme="majorBidi"/>
                <w:lang w:val="en-GB"/>
              </w:rPr>
              <w:t>May – June 201</w:t>
            </w:r>
            <w:r w:rsidR="002E1D74">
              <w:rPr>
                <w:rFonts w:asciiTheme="majorBidi" w:hAnsiTheme="majorBidi" w:cstheme="majorBidi"/>
                <w:lang w:val="en-GB"/>
              </w:rPr>
              <w:t>5</w:t>
            </w:r>
          </w:p>
        </w:tc>
      </w:tr>
      <w:tr w:rsidR="00C55B37" w:rsidRPr="00493337" w:rsidTr="00C55B37">
        <w:tc>
          <w:tcPr>
            <w:tcW w:w="2662" w:type="dxa"/>
          </w:tcPr>
          <w:p w:rsidR="00C55B37" w:rsidRPr="00493337" w:rsidRDefault="00D84561" w:rsidP="00B3106E">
            <w:pPr>
              <w:spacing w:beforeLines="20" w:afterLines="20"/>
              <w:rPr>
                <w:rFonts w:asciiTheme="majorBidi" w:hAnsiTheme="majorBidi" w:cstheme="majorBidi"/>
                <w:lang w:val="en-GB"/>
              </w:rPr>
            </w:pPr>
            <w:r>
              <w:rPr>
                <w:rFonts w:asciiTheme="majorBidi" w:hAnsiTheme="majorBidi" w:cstheme="majorBidi"/>
                <w:lang w:val="en-GB"/>
              </w:rPr>
              <w:t>Summer</w:t>
            </w:r>
            <w:r w:rsidR="00C55B37" w:rsidRPr="00493337">
              <w:rPr>
                <w:rFonts w:asciiTheme="majorBidi" w:hAnsiTheme="majorBidi" w:cstheme="majorBidi"/>
                <w:lang w:val="en-GB"/>
              </w:rPr>
              <w:t xml:space="preserve"> semester  2014/  2015</w:t>
            </w:r>
          </w:p>
        </w:tc>
        <w:tc>
          <w:tcPr>
            <w:tcW w:w="2126" w:type="dxa"/>
            <w:vAlign w:val="center"/>
          </w:tcPr>
          <w:p w:rsidR="00C55B37" w:rsidRPr="00493337" w:rsidRDefault="006E5A53" w:rsidP="00B3106E">
            <w:pPr>
              <w:spacing w:beforeLines="20" w:afterLines="20"/>
              <w:rPr>
                <w:rFonts w:asciiTheme="majorBidi" w:hAnsiTheme="majorBidi" w:cstheme="majorBidi"/>
                <w:lang w:val="en-GB"/>
              </w:rPr>
            </w:pPr>
            <w:r w:rsidRPr="006E5A53">
              <w:rPr>
                <w:rFonts w:asciiTheme="majorBidi" w:hAnsiTheme="majorBidi" w:cstheme="majorBidi"/>
                <w:lang w:val="en-GB"/>
              </w:rPr>
              <w:t>June 201</w:t>
            </w:r>
            <w:r w:rsidR="002E1D74">
              <w:rPr>
                <w:rFonts w:asciiTheme="majorBidi" w:hAnsiTheme="majorBidi" w:cstheme="majorBidi"/>
                <w:lang w:val="en-GB"/>
              </w:rPr>
              <w:t>5</w:t>
            </w:r>
          </w:p>
        </w:tc>
        <w:tc>
          <w:tcPr>
            <w:tcW w:w="1944" w:type="dxa"/>
            <w:gridSpan w:val="2"/>
            <w:vAlign w:val="center"/>
          </w:tcPr>
          <w:p w:rsidR="00C55B37" w:rsidRPr="00493337" w:rsidRDefault="006E5A53" w:rsidP="002E1D74">
            <w:pPr>
              <w:spacing w:beforeLines="20" w:afterLines="20"/>
              <w:rPr>
                <w:rFonts w:asciiTheme="majorBidi" w:hAnsiTheme="majorBidi" w:cstheme="majorBidi"/>
                <w:lang w:val="en-GB"/>
              </w:rPr>
            </w:pPr>
            <w:r w:rsidRPr="006E5A53">
              <w:rPr>
                <w:rFonts w:asciiTheme="majorBidi" w:hAnsiTheme="majorBidi" w:cstheme="majorBidi"/>
                <w:lang w:val="en-GB"/>
              </w:rPr>
              <w:t>August 201</w:t>
            </w:r>
            <w:r w:rsidR="002E1D74">
              <w:rPr>
                <w:rFonts w:asciiTheme="majorBidi" w:hAnsiTheme="majorBidi" w:cstheme="majorBidi"/>
                <w:lang w:val="en-GB"/>
              </w:rPr>
              <w:t>5</w:t>
            </w:r>
          </w:p>
        </w:tc>
        <w:tc>
          <w:tcPr>
            <w:tcW w:w="2512" w:type="dxa"/>
            <w:gridSpan w:val="2"/>
            <w:vAlign w:val="center"/>
          </w:tcPr>
          <w:p w:rsidR="00C55B37" w:rsidRPr="00493337" w:rsidRDefault="006E5A53" w:rsidP="00B3106E">
            <w:pPr>
              <w:spacing w:beforeLines="20" w:afterLines="20"/>
              <w:rPr>
                <w:rFonts w:asciiTheme="majorBidi" w:hAnsiTheme="majorBidi" w:cstheme="majorBidi"/>
                <w:lang w:val="en-GB"/>
              </w:rPr>
            </w:pPr>
            <w:r w:rsidRPr="006E5A53">
              <w:rPr>
                <w:rFonts w:asciiTheme="majorBidi" w:hAnsiTheme="majorBidi" w:cstheme="majorBidi"/>
                <w:lang w:val="en-GB"/>
              </w:rPr>
              <w:t>August 201</w:t>
            </w:r>
            <w:r w:rsidR="002E1D74">
              <w:rPr>
                <w:rFonts w:asciiTheme="majorBidi" w:hAnsiTheme="majorBidi" w:cstheme="majorBidi"/>
                <w:lang w:val="en-GB"/>
              </w:rPr>
              <w:t>5</w:t>
            </w:r>
          </w:p>
        </w:tc>
      </w:tr>
      <w:tr w:rsidR="00C55B37" w:rsidRPr="00493337" w:rsidTr="00C55B37">
        <w:tc>
          <w:tcPr>
            <w:tcW w:w="2662" w:type="dxa"/>
          </w:tcPr>
          <w:p w:rsidR="00C55B37" w:rsidRPr="00493337" w:rsidRDefault="00D84561" w:rsidP="00B3106E">
            <w:pPr>
              <w:spacing w:beforeLines="20" w:afterLines="20"/>
              <w:rPr>
                <w:rFonts w:asciiTheme="majorBidi" w:hAnsiTheme="majorBidi" w:cstheme="majorBidi"/>
                <w:lang w:val="en-GB"/>
              </w:rPr>
            </w:pPr>
            <w:r>
              <w:rPr>
                <w:rFonts w:asciiTheme="majorBidi" w:hAnsiTheme="majorBidi" w:cstheme="majorBidi"/>
                <w:lang w:val="en-GB"/>
              </w:rPr>
              <w:t>Winter</w:t>
            </w:r>
            <w:r w:rsidR="00C55B37" w:rsidRPr="00493337">
              <w:rPr>
                <w:rFonts w:asciiTheme="majorBidi" w:hAnsiTheme="majorBidi" w:cstheme="majorBidi"/>
                <w:lang w:val="en-GB"/>
              </w:rPr>
              <w:t xml:space="preserve"> semester 2014/ 2015</w:t>
            </w:r>
          </w:p>
        </w:tc>
        <w:tc>
          <w:tcPr>
            <w:tcW w:w="2126" w:type="dxa"/>
            <w:vAlign w:val="center"/>
          </w:tcPr>
          <w:p w:rsidR="00C55B37" w:rsidRPr="00493337" w:rsidRDefault="006E5A53" w:rsidP="002E1D74">
            <w:pPr>
              <w:spacing w:beforeLines="20" w:afterLines="20"/>
              <w:rPr>
                <w:rFonts w:asciiTheme="majorBidi" w:hAnsiTheme="majorBidi" w:cstheme="majorBidi"/>
                <w:lang w:val="en-GB"/>
              </w:rPr>
            </w:pPr>
            <w:r w:rsidRPr="006E5A53">
              <w:rPr>
                <w:rFonts w:asciiTheme="majorBidi" w:hAnsiTheme="majorBidi" w:cstheme="majorBidi"/>
                <w:lang w:val="en-GB"/>
              </w:rPr>
              <w:t>October 201</w:t>
            </w:r>
            <w:r w:rsidR="002E1D74">
              <w:rPr>
                <w:rFonts w:asciiTheme="majorBidi" w:hAnsiTheme="majorBidi" w:cstheme="majorBidi"/>
                <w:lang w:val="en-GB"/>
              </w:rPr>
              <w:t>5</w:t>
            </w:r>
          </w:p>
        </w:tc>
        <w:tc>
          <w:tcPr>
            <w:tcW w:w="1944" w:type="dxa"/>
            <w:gridSpan w:val="2"/>
            <w:vAlign w:val="center"/>
          </w:tcPr>
          <w:p w:rsidR="00C55B37" w:rsidRPr="00493337" w:rsidRDefault="006E5A53" w:rsidP="002E1D74">
            <w:pPr>
              <w:spacing w:beforeLines="20" w:afterLines="20"/>
              <w:rPr>
                <w:rFonts w:asciiTheme="majorBidi" w:hAnsiTheme="majorBidi" w:cstheme="majorBidi"/>
                <w:lang w:val="en-GB"/>
              </w:rPr>
            </w:pPr>
            <w:r w:rsidRPr="006E5A53">
              <w:rPr>
                <w:rFonts w:asciiTheme="majorBidi" w:hAnsiTheme="majorBidi" w:cstheme="majorBidi"/>
                <w:lang w:val="en-GB"/>
              </w:rPr>
              <w:t>31st of January 201</w:t>
            </w:r>
            <w:r w:rsidR="002E1D74">
              <w:rPr>
                <w:rFonts w:asciiTheme="majorBidi" w:hAnsiTheme="majorBidi" w:cstheme="majorBidi"/>
                <w:lang w:val="en-GB"/>
              </w:rPr>
              <w:t>6</w:t>
            </w:r>
          </w:p>
        </w:tc>
        <w:tc>
          <w:tcPr>
            <w:tcW w:w="2512" w:type="dxa"/>
            <w:gridSpan w:val="2"/>
            <w:vAlign w:val="center"/>
          </w:tcPr>
          <w:p w:rsidR="00C55B37" w:rsidRPr="00493337" w:rsidRDefault="002E1D74" w:rsidP="002E1D74">
            <w:pPr>
              <w:spacing w:beforeLines="20" w:afterLines="20"/>
              <w:rPr>
                <w:rFonts w:asciiTheme="majorBidi" w:hAnsiTheme="majorBidi" w:cstheme="majorBidi"/>
                <w:lang w:val="en-GB"/>
              </w:rPr>
            </w:pPr>
            <w:r>
              <w:rPr>
                <w:rFonts w:asciiTheme="majorBidi" w:hAnsiTheme="majorBidi" w:cstheme="majorBidi"/>
                <w:lang w:val="en-GB"/>
              </w:rPr>
              <w:t>December to January 2015</w:t>
            </w:r>
            <w:r w:rsidR="006E5A53" w:rsidRPr="006E5A53">
              <w:rPr>
                <w:rFonts w:asciiTheme="majorBidi" w:hAnsiTheme="majorBidi" w:cstheme="majorBidi"/>
                <w:lang w:val="en-GB"/>
              </w:rPr>
              <w:t>/1</w:t>
            </w:r>
            <w:r>
              <w:rPr>
                <w:rFonts w:asciiTheme="majorBidi" w:hAnsiTheme="majorBidi" w:cstheme="majorBidi"/>
                <w:lang w:val="en-GB"/>
              </w:rPr>
              <w:t>6</w:t>
            </w:r>
          </w:p>
        </w:tc>
      </w:tr>
      <w:tr w:rsidR="00C55B37" w:rsidRPr="00A55026" w:rsidTr="006E5A53">
        <w:tc>
          <w:tcPr>
            <w:tcW w:w="2662" w:type="dxa"/>
          </w:tcPr>
          <w:p w:rsidR="00C55B37" w:rsidRPr="00493337" w:rsidRDefault="00A55026" w:rsidP="00B3106E">
            <w:pPr>
              <w:spacing w:beforeLines="20" w:afterLines="20"/>
              <w:rPr>
                <w:rFonts w:asciiTheme="majorBidi" w:hAnsiTheme="majorBidi" w:cstheme="majorBidi"/>
                <w:lang w:val="en-GB"/>
              </w:rPr>
            </w:pPr>
            <w:r>
              <w:rPr>
                <w:rFonts w:asciiTheme="majorBidi" w:hAnsiTheme="majorBidi" w:cstheme="majorBidi"/>
                <w:lang w:val="en-GB"/>
              </w:rPr>
              <w:t>Admission dead</w:t>
            </w:r>
            <w:r w:rsidR="00C55B37" w:rsidRPr="00493337">
              <w:rPr>
                <w:rFonts w:asciiTheme="majorBidi" w:hAnsiTheme="majorBidi" w:cstheme="majorBidi"/>
                <w:lang w:val="en-GB"/>
              </w:rPr>
              <w:t>line for degree students</w:t>
            </w:r>
          </w:p>
        </w:tc>
        <w:tc>
          <w:tcPr>
            <w:tcW w:w="6582" w:type="dxa"/>
            <w:gridSpan w:val="5"/>
            <w:vAlign w:val="center"/>
          </w:tcPr>
          <w:p w:rsidR="00C55B37" w:rsidRPr="00493337" w:rsidRDefault="00D84561" w:rsidP="006E5A53">
            <w:pPr>
              <w:spacing w:beforeLines="20" w:afterLines="20"/>
              <w:jc w:val="center"/>
              <w:rPr>
                <w:rFonts w:asciiTheme="majorBidi" w:hAnsiTheme="majorBidi" w:cstheme="majorBidi"/>
                <w:lang w:val="en-GB"/>
              </w:rPr>
            </w:pPr>
            <w:r>
              <w:rPr>
                <w:rFonts w:asciiTheme="majorBidi" w:hAnsiTheme="majorBidi" w:cstheme="majorBidi"/>
                <w:lang w:val="en-GB"/>
              </w:rPr>
              <w:t>n/a</w:t>
            </w:r>
          </w:p>
        </w:tc>
      </w:tr>
      <w:tr w:rsidR="00D84561" w:rsidRPr="00A55026" w:rsidTr="0091523A">
        <w:tc>
          <w:tcPr>
            <w:tcW w:w="2662" w:type="dxa"/>
            <w:tcBorders>
              <w:left w:val="single" w:sz="8" w:space="0" w:color="auto"/>
              <w:bottom w:val="single" w:sz="8" w:space="0" w:color="auto"/>
            </w:tcBorders>
          </w:tcPr>
          <w:p w:rsidR="00D84561" w:rsidRPr="00493337" w:rsidRDefault="00D84561" w:rsidP="00A55026">
            <w:pPr>
              <w:spacing w:beforeLines="20" w:afterLines="20"/>
              <w:rPr>
                <w:rFonts w:asciiTheme="majorBidi" w:hAnsiTheme="majorBidi" w:cstheme="majorBidi"/>
                <w:lang w:val="en-GB"/>
              </w:rPr>
            </w:pPr>
            <w:r w:rsidRPr="00493337">
              <w:rPr>
                <w:rFonts w:asciiTheme="majorBidi" w:hAnsiTheme="majorBidi" w:cstheme="majorBidi"/>
                <w:lang w:val="en-GB"/>
              </w:rPr>
              <w:t>Admission deadline for exchange students</w:t>
            </w:r>
          </w:p>
        </w:tc>
        <w:tc>
          <w:tcPr>
            <w:tcW w:w="2194" w:type="dxa"/>
            <w:gridSpan w:val="2"/>
            <w:tcBorders>
              <w:bottom w:val="single" w:sz="8" w:space="0" w:color="auto"/>
              <w:right w:val="single" w:sz="8" w:space="0" w:color="auto"/>
            </w:tcBorders>
            <w:vAlign w:val="center"/>
          </w:tcPr>
          <w:p w:rsidR="00D84561" w:rsidRPr="00493337" w:rsidRDefault="006E5A53" w:rsidP="006E5A53">
            <w:pPr>
              <w:spacing w:beforeLines="20" w:afterLines="20"/>
              <w:rPr>
                <w:rFonts w:asciiTheme="majorBidi" w:hAnsiTheme="majorBidi" w:cstheme="majorBidi"/>
                <w:lang w:val="en-GB"/>
              </w:rPr>
            </w:pPr>
            <w:r>
              <w:rPr>
                <w:rFonts w:asciiTheme="majorBidi" w:hAnsiTheme="majorBidi" w:cstheme="majorBidi"/>
                <w:lang w:val="en-GB"/>
              </w:rPr>
              <w:t>January</w:t>
            </w:r>
            <w:r w:rsidRPr="006E5A53">
              <w:rPr>
                <w:rFonts w:asciiTheme="majorBidi" w:hAnsiTheme="majorBidi" w:cstheme="majorBidi"/>
                <w:lang w:val="en-GB"/>
              </w:rPr>
              <w:t xml:space="preserve"> 201</w:t>
            </w:r>
            <w:r w:rsidR="002E1D74">
              <w:rPr>
                <w:rFonts w:asciiTheme="majorBidi" w:hAnsiTheme="majorBidi" w:cstheme="majorBidi"/>
                <w:lang w:val="en-GB"/>
              </w:rPr>
              <w:t>5</w:t>
            </w:r>
          </w:p>
        </w:tc>
        <w:tc>
          <w:tcPr>
            <w:tcW w:w="2194" w:type="dxa"/>
            <w:gridSpan w:val="2"/>
            <w:tcBorders>
              <w:bottom w:val="single" w:sz="8" w:space="0" w:color="auto"/>
              <w:right w:val="single" w:sz="8" w:space="0" w:color="auto"/>
            </w:tcBorders>
            <w:vAlign w:val="center"/>
          </w:tcPr>
          <w:p w:rsidR="00D84561" w:rsidRPr="00493337" w:rsidRDefault="006E5A53" w:rsidP="002E1D74">
            <w:pPr>
              <w:spacing w:beforeLines="20" w:afterLines="20"/>
              <w:rPr>
                <w:rFonts w:asciiTheme="majorBidi" w:hAnsiTheme="majorBidi" w:cstheme="majorBidi"/>
                <w:lang w:val="en-GB"/>
              </w:rPr>
            </w:pPr>
            <w:r w:rsidRPr="006E5A53">
              <w:rPr>
                <w:rFonts w:asciiTheme="majorBidi" w:hAnsiTheme="majorBidi" w:cstheme="majorBidi"/>
                <w:lang w:val="en-GB"/>
              </w:rPr>
              <w:t>15th of May 201</w:t>
            </w:r>
            <w:r w:rsidR="002E1D74">
              <w:rPr>
                <w:rFonts w:asciiTheme="majorBidi" w:hAnsiTheme="majorBidi" w:cstheme="majorBidi"/>
                <w:lang w:val="en-GB"/>
              </w:rPr>
              <w:t>5</w:t>
            </w:r>
          </w:p>
        </w:tc>
        <w:tc>
          <w:tcPr>
            <w:tcW w:w="2194" w:type="dxa"/>
            <w:tcBorders>
              <w:bottom w:val="single" w:sz="8" w:space="0" w:color="auto"/>
              <w:right w:val="single" w:sz="8" w:space="0" w:color="auto"/>
            </w:tcBorders>
            <w:vAlign w:val="center"/>
          </w:tcPr>
          <w:p w:rsidR="00D84561" w:rsidRPr="00493337" w:rsidRDefault="006E5A53" w:rsidP="002E1D74">
            <w:pPr>
              <w:spacing w:beforeLines="20" w:afterLines="20"/>
              <w:rPr>
                <w:rFonts w:asciiTheme="majorBidi" w:hAnsiTheme="majorBidi" w:cstheme="majorBidi"/>
                <w:lang w:val="en-GB"/>
              </w:rPr>
            </w:pPr>
            <w:r w:rsidRPr="006E5A53">
              <w:rPr>
                <w:rFonts w:asciiTheme="majorBidi" w:hAnsiTheme="majorBidi" w:cstheme="majorBidi"/>
                <w:lang w:val="en-GB"/>
              </w:rPr>
              <w:t>15th September 201</w:t>
            </w:r>
            <w:r w:rsidR="002E1D74">
              <w:rPr>
                <w:rFonts w:asciiTheme="majorBidi" w:hAnsiTheme="majorBidi" w:cstheme="majorBidi"/>
                <w:lang w:val="en-GB"/>
              </w:rPr>
              <w:t>5</w:t>
            </w:r>
          </w:p>
        </w:tc>
      </w:tr>
      <w:tr w:rsidR="00D84561" w:rsidRPr="00A55026" w:rsidTr="00F35893">
        <w:tc>
          <w:tcPr>
            <w:tcW w:w="2662" w:type="dxa"/>
            <w:tcBorders>
              <w:left w:val="single" w:sz="8" w:space="0" w:color="auto"/>
              <w:bottom w:val="single" w:sz="8" w:space="0" w:color="auto"/>
            </w:tcBorders>
          </w:tcPr>
          <w:p w:rsidR="00D84561" w:rsidRPr="00493337" w:rsidRDefault="00D84561" w:rsidP="00B3106E">
            <w:pPr>
              <w:spacing w:beforeLines="20" w:afterLines="20"/>
              <w:rPr>
                <w:rFonts w:asciiTheme="majorBidi" w:hAnsiTheme="majorBidi" w:cstheme="majorBidi"/>
                <w:lang w:val="en-GB"/>
              </w:rPr>
            </w:pPr>
            <w:r w:rsidRPr="00493337">
              <w:rPr>
                <w:rFonts w:asciiTheme="majorBidi" w:hAnsiTheme="majorBidi" w:cstheme="majorBidi"/>
                <w:lang w:val="en-GB"/>
              </w:rPr>
              <w:t>Arrival date to host u</w:t>
            </w:r>
            <w:r>
              <w:rPr>
                <w:rFonts w:asciiTheme="majorBidi" w:hAnsiTheme="majorBidi" w:cstheme="majorBidi"/>
                <w:lang w:val="en-GB"/>
              </w:rPr>
              <w:t>n</w:t>
            </w:r>
            <w:r w:rsidRPr="00493337">
              <w:rPr>
                <w:rFonts w:asciiTheme="majorBidi" w:hAnsiTheme="majorBidi" w:cstheme="majorBidi"/>
                <w:lang w:val="en-GB"/>
              </w:rPr>
              <w:t>iversity</w:t>
            </w:r>
          </w:p>
        </w:tc>
        <w:tc>
          <w:tcPr>
            <w:tcW w:w="2194" w:type="dxa"/>
            <w:gridSpan w:val="2"/>
            <w:tcBorders>
              <w:bottom w:val="single" w:sz="8" w:space="0" w:color="auto"/>
              <w:right w:val="single" w:sz="8" w:space="0" w:color="auto"/>
            </w:tcBorders>
            <w:vAlign w:val="center"/>
          </w:tcPr>
          <w:p w:rsidR="00D84561" w:rsidRPr="00493337" w:rsidRDefault="006E5A53" w:rsidP="00B3106E">
            <w:pPr>
              <w:spacing w:beforeLines="20" w:afterLines="20"/>
              <w:rPr>
                <w:rFonts w:asciiTheme="majorBidi" w:hAnsiTheme="majorBidi" w:cstheme="majorBidi"/>
                <w:lang w:val="en-GB"/>
              </w:rPr>
            </w:pPr>
            <w:r>
              <w:rPr>
                <w:rFonts w:asciiTheme="majorBidi" w:hAnsiTheme="majorBidi" w:cstheme="majorBidi"/>
                <w:lang w:val="en-GB"/>
              </w:rPr>
              <w:t>January</w:t>
            </w:r>
            <w:r w:rsidRPr="006E5A53">
              <w:rPr>
                <w:rFonts w:asciiTheme="majorBidi" w:hAnsiTheme="majorBidi" w:cstheme="majorBidi"/>
                <w:lang w:val="en-GB"/>
              </w:rPr>
              <w:t xml:space="preserve"> 201</w:t>
            </w:r>
            <w:r w:rsidR="002E1D74">
              <w:rPr>
                <w:rFonts w:asciiTheme="majorBidi" w:hAnsiTheme="majorBidi" w:cstheme="majorBidi"/>
                <w:lang w:val="en-GB"/>
              </w:rPr>
              <w:t>5</w:t>
            </w:r>
          </w:p>
        </w:tc>
        <w:tc>
          <w:tcPr>
            <w:tcW w:w="2194" w:type="dxa"/>
            <w:gridSpan w:val="2"/>
            <w:tcBorders>
              <w:bottom w:val="single" w:sz="8" w:space="0" w:color="auto"/>
              <w:right w:val="single" w:sz="8" w:space="0" w:color="auto"/>
            </w:tcBorders>
            <w:vAlign w:val="center"/>
          </w:tcPr>
          <w:p w:rsidR="00D84561" w:rsidRPr="00493337" w:rsidRDefault="006E5A53" w:rsidP="00B3106E">
            <w:pPr>
              <w:spacing w:beforeLines="20" w:afterLines="20"/>
              <w:rPr>
                <w:rFonts w:asciiTheme="majorBidi" w:hAnsiTheme="majorBidi" w:cstheme="majorBidi"/>
                <w:lang w:val="en-GB"/>
              </w:rPr>
            </w:pPr>
            <w:r w:rsidRPr="006E5A53">
              <w:rPr>
                <w:rFonts w:asciiTheme="majorBidi" w:hAnsiTheme="majorBidi" w:cstheme="majorBidi"/>
                <w:lang w:val="en-GB"/>
              </w:rPr>
              <w:t>May 201</w:t>
            </w:r>
            <w:r w:rsidR="002E1D74">
              <w:rPr>
                <w:rFonts w:asciiTheme="majorBidi" w:hAnsiTheme="majorBidi" w:cstheme="majorBidi"/>
                <w:lang w:val="en-GB"/>
              </w:rPr>
              <w:t>5</w:t>
            </w:r>
          </w:p>
        </w:tc>
        <w:tc>
          <w:tcPr>
            <w:tcW w:w="2194" w:type="dxa"/>
            <w:tcBorders>
              <w:bottom w:val="single" w:sz="8" w:space="0" w:color="auto"/>
              <w:right w:val="single" w:sz="8" w:space="0" w:color="auto"/>
            </w:tcBorders>
            <w:vAlign w:val="center"/>
          </w:tcPr>
          <w:p w:rsidR="00D84561" w:rsidRPr="00493337" w:rsidRDefault="006E5A53" w:rsidP="00B3106E">
            <w:pPr>
              <w:spacing w:beforeLines="20" w:afterLines="20"/>
              <w:rPr>
                <w:rFonts w:asciiTheme="majorBidi" w:hAnsiTheme="majorBidi" w:cstheme="majorBidi"/>
                <w:lang w:val="en-GB"/>
              </w:rPr>
            </w:pPr>
            <w:r w:rsidRPr="006E5A53">
              <w:rPr>
                <w:rFonts w:asciiTheme="majorBidi" w:hAnsiTheme="majorBidi" w:cstheme="majorBidi"/>
                <w:lang w:val="en-GB"/>
              </w:rPr>
              <w:t>September 201</w:t>
            </w:r>
            <w:r w:rsidR="002E1D74">
              <w:rPr>
                <w:rFonts w:asciiTheme="majorBidi" w:hAnsiTheme="majorBidi" w:cstheme="majorBidi"/>
                <w:lang w:val="en-GB"/>
              </w:rPr>
              <w:t>5</w:t>
            </w:r>
          </w:p>
        </w:tc>
      </w:tr>
    </w:tbl>
    <w:p w:rsidR="00185EEC" w:rsidRDefault="00185EEC" w:rsidP="0075306D">
      <w:pPr>
        <w:spacing w:before="200" w:after="120"/>
        <w:jc w:val="both"/>
        <w:rPr>
          <w:rFonts w:asciiTheme="majorBidi" w:hAnsiTheme="majorBidi" w:cstheme="majorBidi"/>
          <w:b/>
          <w:sz w:val="4"/>
          <w:szCs w:val="4"/>
          <w:lang w:val="en-GB"/>
        </w:rPr>
      </w:pPr>
    </w:p>
    <w:p w:rsidR="006E5A53" w:rsidRPr="006E5A53" w:rsidRDefault="006E5A53" w:rsidP="0075306D">
      <w:pPr>
        <w:spacing w:before="200" w:after="120"/>
        <w:jc w:val="both"/>
        <w:rPr>
          <w:rFonts w:asciiTheme="majorBidi" w:hAnsiTheme="majorBidi" w:cstheme="majorBidi"/>
          <w:b/>
          <w:sz w:val="4"/>
          <w:szCs w:val="4"/>
          <w:lang w:val="en-GB"/>
        </w:rPr>
      </w:pPr>
    </w:p>
    <w:tbl>
      <w:tblPr>
        <w:tblW w:w="92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2"/>
        <w:gridCol w:w="1985"/>
        <w:gridCol w:w="1701"/>
        <w:gridCol w:w="2046"/>
      </w:tblGrid>
      <w:tr w:rsidR="008267E0" w:rsidRPr="00493337" w:rsidTr="008267E0">
        <w:tc>
          <w:tcPr>
            <w:tcW w:w="9244" w:type="dxa"/>
            <w:gridSpan w:val="4"/>
            <w:shd w:val="clear" w:color="auto" w:fill="D9D9D9" w:themeFill="background1" w:themeFillShade="D9"/>
          </w:tcPr>
          <w:p w:rsidR="008267E0" w:rsidRPr="00DC5CED" w:rsidRDefault="008267E0" w:rsidP="00B3106E">
            <w:pPr>
              <w:spacing w:beforeLines="20" w:afterLines="20"/>
              <w:jc w:val="center"/>
              <w:rPr>
                <w:rFonts w:asciiTheme="majorBidi" w:hAnsiTheme="majorBidi" w:cstheme="majorBidi"/>
                <w:b/>
                <w:bCs/>
                <w:sz w:val="24"/>
                <w:szCs w:val="24"/>
                <w:lang w:val="en-GB"/>
              </w:rPr>
            </w:pPr>
            <w:r w:rsidRPr="00DC5CED">
              <w:rPr>
                <w:rFonts w:asciiTheme="majorBidi" w:hAnsiTheme="majorBidi" w:cstheme="majorBidi"/>
                <w:b/>
                <w:bCs/>
                <w:sz w:val="24"/>
                <w:szCs w:val="24"/>
                <w:lang w:val="en-GB"/>
              </w:rPr>
              <w:t>Degree Information</w:t>
            </w:r>
          </w:p>
        </w:tc>
      </w:tr>
      <w:tr w:rsidR="008267E0" w:rsidRPr="00493337" w:rsidTr="00113206">
        <w:tc>
          <w:tcPr>
            <w:tcW w:w="3512" w:type="dxa"/>
          </w:tcPr>
          <w:p w:rsidR="008267E0" w:rsidRPr="00493337" w:rsidRDefault="008267E0" w:rsidP="00B3106E">
            <w:pPr>
              <w:spacing w:beforeLines="20" w:afterLines="20"/>
              <w:jc w:val="center"/>
              <w:rPr>
                <w:rFonts w:asciiTheme="majorBidi" w:hAnsiTheme="majorBidi" w:cstheme="majorBidi"/>
                <w:lang w:val="en-GB"/>
              </w:rPr>
            </w:pPr>
          </w:p>
        </w:tc>
        <w:tc>
          <w:tcPr>
            <w:tcW w:w="1985" w:type="dxa"/>
          </w:tcPr>
          <w:p w:rsidR="008267E0" w:rsidRPr="00493337" w:rsidRDefault="00113206" w:rsidP="00B3106E">
            <w:pPr>
              <w:spacing w:beforeLines="20" w:afterLines="20"/>
              <w:jc w:val="center"/>
              <w:rPr>
                <w:rFonts w:asciiTheme="majorBidi" w:hAnsiTheme="majorBidi" w:cstheme="majorBidi"/>
                <w:lang w:val="en-GB"/>
              </w:rPr>
            </w:pPr>
            <w:r w:rsidRPr="00493337">
              <w:rPr>
                <w:rFonts w:asciiTheme="majorBidi" w:hAnsiTheme="majorBidi" w:cstheme="majorBidi"/>
                <w:lang w:val="en-GB"/>
              </w:rPr>
              <w:t>Undergraduate</w:t>
            </w:r>
          </w:p>
        </w:tc>
        <w:tc>
          <w:tcPr>
            <w:tcW w:w="1701" w:type="dxa"/>
          </w:tcPr>
          <w:p w:rsidR="008267E0" w:rsidRPr="00493337" w:rsidRDefault="00113206" w:rsidP="00B3106E">
            <w:pPr>
              <w:spacing w:beforeLines="20" w:afterLines="20"/>
              <w:jc w:val="center"/>
              <w:rPr>
                <w:rFonts w:asciiTheme="majorBidi" w:hAnsiTheme="majorBidi" w:cstheme="majorBidi"/>
                <w:lang w:val="en-GB"/>
              </w:rPr>
            </w:pPr>
            <w:r w:rsidRPr="00493337">
              <w:rPr>
                <w:rFonts w:asciiTheme="majorBidi" w:hAnsiTheme="majorBidi" w:cstheme="majorBidi"/>
                <w:lang w:val="en-GB"/>
              </w:rPr>
              <w:t>Master</w:t>
            </w:r>
          </w:p>
        </w:tc>
        <w:tc>
          <w:tcPr>
            <w:tcW w:w="2046" w:type="dxa"/>
          </w:tcPr>
          <w:p w:rsidR="008267E0" w:rsidRPr="00493337" w:rsidRDefault="00113206" w:rsidP="00B3106E">
            <w:pPr>
              <w:spacing w:beforeLines="20" w:afterLines="20"/>
              <w:jc w:val="center"/>
              <w:rPr>
                <w:rFonts w:asciiTheme="majorBidi" w:hAnsiTheme="majorBidi" w:cstheme="majorBidi"/>
                <w:lang w:val="en-GB"/>
              </w:rPr>
            </w:pPr>
            <w:r w:rsidRPr="00493337">
              <w:rPr>
                <w:rFonts w:asciiTheme="majorBidi" w:hAnsiTheme="majorBidi" w:cstheme="majorBidi"/>
                <w:lang w:val="en-GB"/>
              </w:rPr>
              <w:t>PhD</w:t>
            </w:r>
          </w:p>
        </w:tc>
      </w:tr>
      <w:tr w:rsidR="00A55026" w:rsidRPr="00A55026" w:rsidTr="00A55026">
        <w:tc>
          <w:tcPr>
            <w:tcW w:w="3512" w:type="dxa"/>
          </w:tcPr>
          <w:p w:rsidR="00A55026" w:rsidRPr="00493337" w:rsidRDefault="00A55026" w:rsidP="00B3106E">
            <w:pPr>
              <w:spacing w:beforeLines="20" w:afterLines="20"/>
              <w:rPr>
                <w:rFonts w:asciiTheme="majorBidi" w:hAnsiTheme="majorBidi" w:cstheme="majorBidi"/>
                <w:lang w:val="en-GB"/>
              </w:rPr>
            </w:pPr>
            <w:r w:rsidRPr="00493337">
              <w:rPr>
                <w:rFonts w:asciiTheme="majorBidi" w:hAnsiTheme="majorBidi" w:cstheme="majorBidi"/>
                <w:lang w:val="en-GB"/>
              </w:rPr>
              <w:t>Number of credits required for completing the degree</w:t>
            </w:r>
          </w:p>
        </w:tc>
        <w:tc>
          <w:tcPr>
            <w:tcW w:w="1985" w:type="dxa"/>
          </w:tcPr>
          <w:p w:rsidR="00A55026" w:rsidRPr="00493337" w:rsidRDefault="00A55026" w:rsidP="00B3106E">
            <w:pPr>
              <w:spacing w:beforeLines="20" w:afterLines="20"/>
              <w:jc w:val="center"/>
              <w:rPr>
                <w:rFonts w:asciiTheme="majorBidi" w:hAnsiTheme="majorBidi" w:cstheme="majorBidi"/>
                <w:lang w:val="en-GB"/>
              </w:rPr>
            </w:pPr>
            <w:r>
              <w:rPr>
                <w:rFonts w:asciiTheme="majorBidi" w:hAnsiTheme="majorBidi" w:cstheme="majorBidi"/>
                <w:lang w:val="en-GB"/>
              </w:rPr>
              <w:t>Depends on the study program</w:t>
            </w:r>
          </w:p>
        </w:tc>
        <w:tc>
          <w:tcPr>
            <w:tcW w:w="3747" w:type="dxa"/>
            <w:gridSpan w:val="2"/>
            <w:vMerge w:val="restart"/>
            <w:vAlign w:val="center"/>
          </w:tcPr>
          <w:p w:rsidR="00A55026" w:rsidRPr="00493337" w:rsidRDefault="00A55026" w:rsidP="00A55026">
            <w:pPr>
              <w:spacing w:beforeLines="20" w:afterLines="20"/>
              <w:jc w:val="center"/>
              <w:rPr>
                <w:rFonts w:asciiTheme="majorBidi" w:hAnsiTheme="majorBidi" w:cstheme="majorBidi"/>
                <w:lang w:val="en-GB"/>
              </w:rPr>
            </w:pPr>
            <w:r>
              <w:rPr>
                <w:rFonts w:asciiTheme="majorBidi" w:hAnsiTheme="majorBidi" w:cstheme="majorBidi"/>
                <w:lang w:val="en-GB"/>
              </w:rPr>
              <w:t>n/a</w:t>
            </w:r>
          </w:p>
        </w:tc>
      </w:tr>
      <w:tr w:rsidR="00A55026" w:rsidRPr="00A55026" w:rsidTr="00CC04E0">
        <w:tc>
          <w:tcPr>
            <w:tcW w:w="3512" w:type="dxa"/>
          </w:tcPr>
          <w:p w:rsidR="00A55026" w:rsidRPr="00493337" w:rsidRDefault="00A55026" w:rsidP="00B3106E">
            <w:pPr>
              <w:spacing w:beforeLines="20" w:afterLines="20"/>
              <w:rPr>
                <w:rFonts w:asciiTheme="majorBidi" w:hAnsiTheme="majorBidi" w:cstheme="majorBidi"/>
                <w:lang w:val="en-GB"/>
              </w:rPr>
            </w:pPr>
            <w:r w:rsidRPr="00493337">
              <w:rPr>
                <w:rFonts w:asciiTheme="majorBidi" w:hAnsiTheme="majorBidi" w:cstheme="majorBidi"/>
                <w:lang w:val="en-GB"/>
              </w:rPr>
              <w:t>Number of</w:t>
            </w:r>
            <w:r>
              <w:rPr>
                <w:rFonts w:asciiTheme="majorBidi" w:hAnsiTheme="majorBidi" w:cstheme="majorBidi"/>
                <w:lang w:val="en-GB"/>
              </w:rPr>
              <w:t xml:space="preserve"> years</w:t>
            </w:r>
            <w:r w:rsidRPr="00493337">
              <w:rPr>
                <w:rFonts w:asciiTheme="majorBidi" w:hAnsiTheme="majorBidi" w:cstheme="majorBidi"/>
                <w:lang w:val="en-GB"/>
              </w:rPr>
              <w:t xml:space="preserve"> required for completing the degree</w:t>
            </w:r>
          </w:p>
        </w:tc>
        <w:tc>
          <w:tcPr>
            <w:tcW w:w="1985" w:type="dxa"/>
          </w:tcPr>
          <w:p w:rsidR="00A55026" w:rsidRPr="00493337" w:rsidRDefault="00A55026" w:rsidP="00B3106E">
            <w:pPr>
              <w:spacing w:beforeLines="20" w:afterLines="20"/>
              <w:jc w:val="center"/>
              <w:rPr>
                <w:rFonts w:asciiTheme="majorBidi" w:hAnsiTheme="majorBidi" w:cstheme="majorBidi"/>
                <w:lang w:val="en-GB"/>
              </w:rPr>
            </w:pPr>
            <w:r>
              <w:rPr>
                <w:rFonts w:asciiTheme="majorBidi" w:hAnsiTheme="majorBidi" w:cstheme="majorBidi"/>
                <w:lang w:val="en-GB"/>
              </w:rPr>
              <w:t>4-5 years</w:t>
            </w:r>
          </w:p>
        </w:tc>
        <w:tc>
          <w:tcPr>
            <w:tcW w:w="3747" w:type="dxa"/>
            <w:gridSpan w:val="2"/>
            <w:vMerge/>
          </w:tcPr>
          <w:p w:rsidR="00A55026" w:rsidRPr="00493337" w:rsidRDefault="00A55026" w:rsidP="00B3106E">
            <w:pPr>
              <w:spacing w:beforeLines="20" w:afterLines="20"/>
              <w:jc w:val="center"/>
              <w:rPr>
                <w:rFonts w:asciiTheme="majorBidi" w:hAnsiTheme="majorBidi" w:cstheme="majorBidi"/>
                <w:lang w:val="en-GB"/>
              </w:rPr>
            </w:pPr>
          </w:p>
        </w:tc>
      </w:tr>
      <w:tr w:rsidR="00B6007B" w:rsidRPr="002E1D74" w:rsidTr="00CD3BCC">
        <w:tc>
          <w:tcPr>
            <w:tcW w:w="3512" w:type="dxa"/>
          </w:tcPr>
          <w:p w:rsidR="00B6007B" w:rsidRPr="00A55026" w:rsidRDefault="00B6007B" w:rsidP="00B3106E">
            <w:pPr>
              <w:spacing w:beforeLines="20" w:afterLines="20"/>
              <w:rPr>
                <w:rFonts w:asciiTheme="majorBidi" w:hAnsiTheme="majorBidi" w:cstheme="majorBidi"/>
                <w:lang w:val="en-US"/>
              </w:rPr>
            </w:pPr>
            <w:r w:rsidRPr="00A55026">
              <w:rPr>
                <w:rFonts w:asciiTheme="majorBidi" w:hAnsiTheme="majorBidi" w:cstheme="majorBidi"/>
                <w:lang w:val="en-US"/>
              </w:rPr>
              <w:t>Credit system used for courses</w:t>
            </w:r>
          </w:p>
          <w:p w:rsidR="00B6007B" w:rsidRPr="00A55026" w:rsidRDefault="00B6007B" w:rsidP="00B3106E">
            <w:pPr>
              <w:spacing w:beforeLines="20" w:afterLines="20"/>
              <w:rPr>
                <w:rFonts w:asciiTheme="majorBidi" w:hAnsiTheme="majorBidi" w:cstheme="majorBidi"/>
                <w:lang w:val="en-US"/>
              </w:rPr>
            </w:pPr>
            <w:r w:rsidRPr="00A55026">
              <w:rPr>
                <w:rFonts w:asciiTheme="majorBidi" w:hAnsiTheme="majorBidi" w:cstheme="majorBidi"/>
                <w:lang w:val="en-US"/>
              </w:rPr>
              <w:t>(ECTS, credit hour system)</w:t>
            </w:r>
          </w:p>
          <w:p w:rsidR="00B6007B" w:rsidRPr="00A55026" w:rsidRDefault="00B6007B" w:rsidP="00B3106E">
            <w:pPr>
              <w:spacing w:beforeLines="20" w:afterLines="20"/>
              <w:rPr>
                <w:rFonts w:asciiTheme="majorBidi" w:hAnsiTheme="majorBidi" w:cstheme="majorBidi"/>
                <w:lang w:val="en-US"/>
              </w:rPr>
            </w:pPr>
            <w:r w:rsidRPr="00A55026">
              <w:rPr>
                <w:rFonts w:asciiTheme="majorBidi" w:hAnsiTheme="majorBidi" w:cstheme="majorBidi"/>
                <w:lang w:val="en-US"/>
              </w:rPr>
              <w:t>Note: 1.5-2 ECTS is equivalent to one credit hour system</w:t>
            </w:r>
          </w:p>
        </w:tc>
        <w:tc>
          <w:tcPr>
            <w:tcW w:w="5732" w:type="dxa"/>
            <w:gridSpan w:val="3"/>
          </w:tcPr>
          <w:p w:rsidR="00B6007B" w:rsidRDefault="00A55026" w:rsidP="00B3106E">
            <w:pPr>
              <w:spacing w:beforeLines="20" w:afterLines="20"/>
              <w:rPr>
                <w:rFonts w:asciiTheme="majorBidi" w:hAnsiTheme="majorBidi" w:cstheme="majorBidi"/>
                <w:lang w:val="en-US"/>
              </w:rPr>
            </w:pPr>
            <w:r>
              <w:rPr>
                <w:rFonts w:asciiTheme="majorBidi" w:hAnsiTheme="majorBidi" w:cstheme="majorBidi"/>
                <w:lang w:val="en-US"/>
              </w:rPr>
              <w:t>American Credit Hour System</w:t>
            </w:r>
          </w:p>
          <w:p w:rsidR="00A55026" w:rsidRDefault="00A55026" w:rsidP="00B3106E">
            <w:pPr>
              <w:spacing w:beforeLines="20" w:afterLines="20"/>
              <w:rPr>
                <w:rFonts w:asciiTheme="majorBidi" w:hAnsiTheme="majorBidi" w:cstheme="majorBidi"/>
                <w:lang w:val="en-US"/>
              </w:rPr>
            </w:pPr>
          </w:p>
          <w:p w:rsidR="00A55026" w:rsidRPr="00A55026" w:rsidRDefault="00A55026" w:rsidP="00B3106E">
            <w:pPr>
              <w:spacing w:beforeLines="20" w:afterLines="20"/>
              <w:rPr>
                <w:rFonts w:asciiTheme="majorBidi" w:hAnsiTheme="majorBidi" w:cstheme="majorBidi"/>
                <w:lang w:val="en-US"/>
              </w:rPr>
            </w:pPr>
            <w:r>
              <w:rPr>
                <w:rFonts w:asciiTheme="majorBidi" w:hAnsiTheme="majorBidi" w:cstheme="majorBidi"/>
                <w:lang w:val="en-US"/>
              </w:rPr>
              <w:t>1 Credits equals 1,7 ECTS</w:t>
            </w:r>
          </w:p>
        </w:tc>
      </w:tr>
    </w:tbl>
    <w:p w:rsidR="00AB0941" w:rsidRDefault="00AB0941" w:rsidP="00B3106E">
      <w:pPr>
        <w:spacing w:before="200" w:afterLines="20"/>
        <w:jc w:val="both"/>
        <w:rPr>
          <w:rFonts w:asciiTheme="majorBidi" w:hAnsiTheme="majorBidi" w:cstheme="majorBidi"/>
          <w:b/>
          <w:lang w:val="en-GB"/>
        </w:rPr>
      </w:pPr>
    </w:p>
    <w:p w:rsidR="006E5A53" w:rsidRDefault="006E5A53" w:rsidP="00B3106E">
      <w:pPr>
        <w:spacing w:before="200" w:afterLines="20"/>
        <w:jc w:val="both"/>
        <w:rPr>
          <w:rFonts w:asciiTheme="majorBidi" w:hAnsiTheme="majorBidi" w:cstheme="majorBidi"/>
          <w:b/>
          <w:lang w:val="en-GB"/>
        </w:rPr>
      </w:pPr>
    </w:p>
    <w:tbl>
      <w:tblPr>
        <w:tblW w:w="92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2"/>
        <w:gridCol w:w="2552"/>
        <w:gridCol w:w="3180"/>
      </w:tblGrid>
      <w:tr w:rsidR="00B6007B" w:rsidRPr="002E1D74" w:rsidTr="001C269B">
        <w:tc>
          <w:tcPr>
            <w:tcW w:w="9244" w:type="dxa"/>
            <w:gridSpan w:val="3"/>
            <w:shd w:val="clear" w:color="auto" w:fill="D9D9D9" w:themeFill="background1" w:themeFillShade="D9"/>
          </w:tcPr>
          <w:p w:rsidR="00B6007B" w:rsidRPr="00DC5CED" w:rsidRDefault="00B6007B" w:rsidP="00B3106E">
            <w:pPr>
              <w:spacing w:beforeLines="20" w:afterLines="20"/>
              <w:jc w:val="center"/>
              <w:rPr>
                <w:rFonts w:asciiTheme="majorBidi" w:hAnsiTheme="majorBidi" w:cstheme="majorBidi"/>
                <w:b/>
                <w:bCs/>
                <w:sz w:val="24"/>
                <w:szCs w:val="24"/>
                <w:lang w:val="en-GB"/>
              </w:rPr>
            </w:pPr>
            <w:r w:rsidRPr="00DC5CED">
              <w:rPr>
                <w:rFonts w:asciiTheme="majorBidi" w:hAnsiTheme="majorBidi" w:cstheme="majorBidi"/>
                <w:b/>
                <w:bCs/>
                <w:sz w:val="24"/>
                <w:szCs w:val="24"/>
                <w:lang w:val="en-GB"/>
              </w:rPr>
              <w:t>Language of instruction and requirements</w:t>
            </w:r>
          </w:p>
        </w:tc>
      </w:tr>
      <w:tr w:rsidR="00B6007B" w:rsidRPr="00493337" w:rsidTr="00B6007B">
        <w:tc>
          <w:tcPr>
            <w:tcW w:w="3512" w:type="dxa"/>
          </w:tcPr>
          <w:p w:rsidR="00B6007B" w:rsidRPr="00493337" w:rsidRDefault="00B6007B" w:rsidP="00B3106E">
            <w:pPr>
              <w:spacing w:beforeLines="20" w:afterLines="20"/>
              <w:jc w:val="center"/>
              <w:rPr>
                <w:rFonts w:asciiTheme="majorBidi" w:hAnsiTheme="majorBidi" w:cstheme="majorBidi"/>
                <w:lang w:val="en-GB"/>
              </w:rPr>
            </w:pPr>
          </w:p>
        </w:tc>
        <w:tc>
          <w:tcPr>
            <w:tcW w:w="2552" w:type="dxa"/>
          </w:tcPr>
          <w:p w:rsidR="00B6007B" w:rsidRPr="00493337" w:rsidRDefault="00B6007B" w:rsidP="00B3106E">
            <w:pPr>
              <w:spacing w:beforeLines="20" w:afterLines="20"/>
              <w:rPr>
                <w:rFonts w:asciiTheme="majorBidi" w:hAnsiTheme="majorBidi" w:cstheme="majorBidi"/>
                <w:lang w:val="en-GB"/>
              </w:rPr>
            </w:pPr>
            <w:r>
              <w:rPr>
                <w:rFonts w:asciiTheme="majorBidi" w:hAnsiTheme="majorBidi" w:cstheme="majorBidi"/>
                <w:lang w:val="en-GB"/>
              </w:rPr>
              <w:t>Language of instructi</w:t>
            </w:r>
            <w:r w:rsidR="00C72AB1">
              <w:rPr>
                <w:rFonts w:asciiTheme="majorBidi" w:hAnsiTheme="majorBidi" w:cstheme="majorBidi"/>
                <w:lang w:val="en-GB"/>
              </w:rPr>
              <w:t>o</w:t>
            </w:r>
            <w:r>
              <w:rPr>
                <w:rFonts w:asciiTheme="majorBidi" w:hAnsiTheme="majorBidi" w:cstheme="majorBidi"/>
                <w:lang w:val="en-GB"/>
              </w:rPr>
              <w:t>n</w:t>
            </w:r>
          </w:p>
        </w:tc>
        <w:tc>
          <w:tcPr>
            <w:tcW w:w="3180" w:type="dxa"/>
          </w:tcPr>
          <w:p w:rsidR="00B6007B" w:rsidRPr="00493337" w:rsidRDefault="008240AE" w:rsidP="00B3106E">
            <w:pPr>
              <w:spacing w:beforeLines="20" w:afterLines="20"/>
              <w:jc w:val="center"/>
              <w:rPr>
                <w:rFonts w:asciiTheme="majorBidi" w:hAnsiTheme="majorBidi" w:cstheme="majorBidi"/>
                <w:lang w:val="en-GB"/>
              </w:rPr>
            </w:pPr>
            <w:r>
              <w:rPr>
                <w:rFonts w:asciiTheme="majorBidi" w:hAnsiTheme="majorBidi" w:cstheme="majorBidi"/>
                <w:lang w:val="en-GB"/>
              </w:rPr>
              <w:t>Required certificate</w:t>
            </w:r>
            <w:r w:rsidR="00C72AB1">
              <w:rPr>
                <w:rFonts w:asciiTheme="majorBidi" w:hAnsiTheme="majorBidi" w:cstheme="majorBidi"/>
                <w:lang w:val="en-GB"/>
              </w:rPr>
              <w:t xml:space="preserve"> and score</w:t>
            </w:r>
          </w:p>
        </w:tc>
      </w:tr>
      <w:tr w:rsidR="00B6007B" w:rsidRPr="00493337" w:rsidTr="00B6007B">
        <w:tc>
          <w:tcPr>
            <w:tcW w:w="3512" w:type="dxa"/>
          </w:tcPr>
          <w:p w:rsidR="00B6007B" w:rsidRPr="00493337" w:rsidRDefault="00B6007B" w:rsidP="00B3106E">
            <w:pPr>
              <w:spacing w:beforeLines="20" w:afterLines="20"/>
              <w:rPr>
                <w:rFonts w:asciiTheme="majorBidi" w:hAnsiTheme="majorBidi" w:cstheme="majorBidi"/>
                <w:lang w:val="en-GB"/>
              </w:rPr>
            </w:pPr>
            <w:r w:rsidRPr="00493337">
              <w:rPr>
                <w:rFonts w:asciiTheme="majorBidi" w:hAnsiTheme="majorBidi" w:cstheme="majorBidi"/>
                <w:lang w:val="en-GB"/>
              </w:rPr>
              <w:t>Undergraduate</w:t>
            </w:r>
            <w:r>
              <w:rPr>
                <w:rFonts w:asciiTheme="majorBidi" w:hAnsiTheme="majorBidi" w:cstheme="majorBidi"/>
                <w:lang w:val="en-GB"/>
              </w:rPr>
              <w:t xml:space="preserve"> exchange</w:t>
            </w:r>
          </w:p>
        </w:tc>
        <w:tc>
          <w:tcPr>
            <w:tcW w:w="2552" w:type="dxa"/>
          </w:tcPr>
          <w:p w:rsidR="00B6007B" w:rsidRPr="00493337" w:rsidRDefault="00A55026" w:rsidP="00B3106E">
            <w:pPr>
              <w:spacing w:beforeLines="20" w:afterLines="20"/>
              <w:jc w:val="center"/>
              <w:rPr>
                <w:rFonts w:asciiTheme="majorBidi" w:hAnsiTheme="majorBidi" w:cstheme="majorBidi"/>
                <w:lang w:val="en-GB"/>
              </w:rPr>
            </w:pPr>
            <w:r>
              <w:rPr>
                <w:rFonts w:asciiTheme="majorBidi" w:hAnsiTheme="majorBidi" w:cstheme="majorBidi"/>
                <w:lang w:val="en-GB"/>
              </w:rPr>
              <w:t>English</w:t>
            </w:r>
          </w:p>
        </w:tc>
        <w:tc>
          <w:tcPr>
            <w:tcW w:w="3180" w:type="dxa"/>
          </w:tcPr>
          <w:p w:rsidR="00B6007B" w:rsidRPr="00493337" w:rsidRDefault="00A55026" w:rsidP="00B3106E">
            <w:pPr>
              <w:spacing w:beforeLines="20" w:afterLines="20"/>
              <w:jc w:val="center"/>
              <w:rPr>
                <w:rFonts w:asciiTheme="majorBidi" w:hAnsiTheme="majorBidi" w:cstheme="majorBidi"/>
                <w:lang w:val="en-GB"/>
              </w:rPr>
            </w:pPr>
            <w:r w:rsidRPr="00A55026">
              <w:rPr>
                <w:rFonts w:asciiTheme="majorBidi" w:hAnsiTheme="majorBidi" w:cstheme="majorBidi"/>
                <w:lang w:val="en-GB"/>
              </w:rPr>
              <w:t>All international recognized certificates</w:t>
            </w:r>
          </w:p>
        </w:tc>
      </w:tr>
      <w:tr w:rsidR="00A55026" w:rsidRPr="00493337" w:rsidTr="00A55026">
        <w:tc>
          <w:tcPr>
            <w:tcW w:w="3512" w:type="dxa"/>
          </w:tcPr>
          <w:p w:rsidR="00A55026" w:rsidRPr="00493337" w:rsidRDefault="00A55026" w:rsidP="00B3106E">
            <w:pPr>
              <w:spacing w:beforeLines="20" w:afterLines="20"/>
              <w:rPr>
                <w:rFonts w:asciiTheme="majorBidi" w:hAnsiTheme="majorBidi" w:cstheme="majorBidi"/>
                <w:lang w:val="en-GB"/>
              </w:rPr>
            </w:pPr>
            <w:r>
              <w:rPr>
                <w:rFonts w:asciiTheme="majorBidi" w:hAnsiTheme="majorBidi" w:cstheme="majorBidi"/>
                <w:lang w:val="en-GB"/>
              </w:rPr>
              <w:t>Master  exchange</w:t>
            </w:r>
          </w:p>
        </w:tc>
        <w:tc>
          <w:tcPr>
            <w:tcW w:w="5732" w:type="dxa"/>
            <w:gridSpan w:val="2"/>
            <w:vMerge w:val="restart"/>
            <w:vAlign w:val="center"/>
          </w:tcPr>
          <w:p w:rsidR="00A55026" w:rsidRPr="00493337" w:rsidRDefault="00A55026" w:rsidP="00A55026">
            <w:pPr>
              <w:spacing w:beforeLines="20" w:afterLines="20"/>
              <w:jc w:val="center"/>
              <w:rPr>
                <w:rFonts w:asciiTheme="majorBidi" w:hAnsiTheme="majorBidi" w:cstheme="majorBidi"/>
                <w:lang w:val="en-GB"/>
              </w:rPr>
            </w:pPr>
            <w:r>
              <w:rPr>
                <w:rFonts w:asciiTheme="majorBidi" w:hAnsiTheme="majorBidi" w:cstheme="majorBidi"/>
                <w:lang w:val="en-GB"/>
              </w:rPr>
              <w:t xml:space="preserve">n/a </w:t>
            </w:r>
          </w:p>
        </w:tc>
      </w:tr>
      <w:tr w:rsidR="00A55026" w:rsidRPr="00493337" w:rsidTr="00231CC5">
        <w:tc>
          <w:tcPr>
            <w:tcW w:w="3512" w:type="dxa"/>
          </w:tcPr>
          <w:p w:rsidR="00A55026" w:rsidRDefault="00A55026" w:rsidP="00B3106E">
            <w:pPr>
              <w:spacing w:beforeLines="20" w:afterLines="20"/>
              <w:rPr>
                <w:rFonts w:asciiTheme="majorBidi" w:hAnsiTheme="majorBidi" w:cstheme="majorBidi"/>
                <w:lang w:val="en-GB"/>
              </w:rPr>
            </w:pPr>
            <w:r>
              <w:rPr>
                <w:rFonts w:asciiTheme="majorBidi" w:hAnsiTheme="majorBidi" w:cstheme="majorBidi"/>
                <w:lang w:val="en-GB"/>
              </w:rPr>
              <w:t>Master degree</w:t>
            </w:r>
          </w:p>
        </w:tc>
        <w:tc>
          <w:tcPr>
            <w:tcW w:w="5732" w:type="dxa"/>
            <w:gridSpan w:val="2"/>
            <w:vMerge/>
          </w:tcPr>
          <w:p w:rsidR="00A55026" w:rsidRPr="00493337" w:rsidRDefault="00A55026" w:rsidP="00B3106E">
            <w:pPr>
              <w:spacing w:beforeLines="20" w:afterLines="20"/>
              <w:jc w:val="center"/>
              <w:rPr>
                <w:rFonts w:asciiTheme="majorBidi" w:hAnsiTheme="majorBidi" w:cstheme="majorBidi"/>
                <w:lang w:val="en-GB"/>
              </w:rPr>
            </w:pPr>
          </w:p>
        </w:tc>
      </w:tr>
      <w:tr w:rsidR="00A55026" w:rsidRPr="00493337" w:rsidTr="00231CC5">
        <w:tc>
          <w:tcPr>
            <w:tcW w:w="3512" w:type="dxa"/>
          </w:tcPr>
          <w:p w:rsidR="00A55026" w:rsidRDefault="00A55026" w:rsidP="00B3106E">
            <w:pPr>
              <w:spacing w:beforeLines="20" w:afterLines="20"/>
              <w:rPr>
                <w:rFonts w:asciiTheme="majorBidi" w:hAnsiTheme="majorBidi" w:cstheme="majorBidi"/>
                <w:lang w:val="en-GB"/>
              </w:rPr>
            </w:pPr>
            <w:r>
              <w:rPr>
                <w:rFonts w:asciiTheme="majorBidi" w:hAnsiTheme="majorBidi" w:cstheme="majorBidi"/>
                <w:lang w:val="en-GB"/>
              </w:rPr>
              <w:t>PhD degree</w:t>
            </w:r>
          </w:p>
        </w:tc>
        <w:tc>
          <w:tcPr>
            <w:tcW w:w="5732" w:type="dxa"/>
            <w:gridSpan w:val="2"/>
            <w:vMerge/>
          </w:tcPr>
          <w:p w:rsidR="00A55026" w:rsidRPr="00493337" w:rsidRDefault="00A55026" w:rsidP="00B3106E">
            <w:pPr>
              <w:spacing w:beforeLines="20" w:afterLines="20"/>
              <w:jc w:val="center"/>
              <w:rPr>
                <w:rFonts w:asciiTheme="majorBidi" w:hAnsiTheme="majorBidi" w:cstheme="majorBidi"/>
                <w:lang w:val="en-GB"/>
              </w:rPr>
            </w:pPr>
          </w:p>
        </w:tc>
      </w:tr>
    </w:tbl>
    <w:p w:rsidR="00AB0941" w:rsidRDefault="00AB0941" w:rsidP="00B3106E">
      <w:pPr>
        <w:spacing w:before="200" w:afterLines="20"/>
        <w:jc w:val="both"/>
        <w:rPr>
          <w:rFonts w:asciiTheme="majorBidi" w:hAnsiTheme="majorBidi" w:cstheme="majorBidi"/>
          <w:b/>
          <w:lang w:val="en-GB"/>
        </w:rPr>
      </w:pPr>
    </w:p>
    <w:p w:rsidR="00AE18EA" w:rsidRPr="00493337" w:rsidRDefault="00AE18EA" w:rsidP="00B3106E">
      <w:pPr>
        <w:spacing w:before="200" w:afterLines="20"/>
        <w:jc w:val="both"/>
        <w:rPr>
          <w:rFonts w:asciiTheme="majorBidi" w:hAnsiTheme="majorBidi" w:cstheme="majorBidi"/>
          <w:b/>
          <w:lang w:val="en-GB"/>
        </w:rPr>
      </w:pPr>
      <w:r w:rsidRPr="00493337">
        <w:rPr>
          <w:rFonts w:asciiTheme="majorBidi" w:hAnsiTheme="majorBidi" w:cstheme="majorBidi"/>
          <w:b/>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6724"/>
      </w:tblGrid>
      <w:tr w:rsidR="00AE18EA" w:rsidRPr="00493337" w:rsidTr="00AE18EA">
        <w:trPr>
          <w:trHeight w:val="130"/>
        </w:trPr>
        <w:tc>
          <w:tcPr>
            <w:tcW w:w="9242" w:type="dxa"/>
            <w:gridSpan w:val="2"/>
            <w:shd w:val="clear" w:color="auto" w:fill="D9D9D9" w:themeFill="background1" w:themeFillShade="D9"/>
          </w:tcPr>
          <w:p w:rsidR="00AE18EA" w:rsidRPr="00AE18EA" w:rsidRDefault="00AE18EA" w:rsidP="00B3106E">
            <w:pPr>
              <w:spacing w:beforeLines="20" w:afterLines="20"/>
              <w:jc w:val="center"/>
              <w:rPr>
                <w:rFonts w:asciiTheme="majorBidi" w:hAnsiTheme="majorBidi" w:cstheme="majorBidi"/>
                <w:b/>
                <w:bCs/>
                <w:sz w:val="24"/>
                <w:szCs w:val="24"/>
                <w:lang w:val="en-GB"/>
              </w:rPr>
            </w:pPr>
            <w:r w:rsidRPr="00AE18EA">
              <w:rPr>
                <w:rFonts w:asciiTheme="majorBidi" w:hAnsiTheme="majorBidi" w:cstheme="majorBidi"/>
                <w:b/>
                <w:bCs/>
                <w:sz w:val="24"/>
                <w:szCs w:val="24"/>
                <w:lang w:val="en-GB"/>
              </w:rPr>
              <w:t>Housing and assistance</w:t>
            </w:r>
          </w:p>
        </w:tc>
      </w:tr>
      <w:tr w:rsidR="000F0282" w:rsidRPr="00493337" w:rsidTr="00970803">
        <w:tc>
          <w:tcPr>
            <w:tcW w:w="2518" w:type="dxa"/>
          </w:tcPr>
          <w:p w:rsidR="000F0282" w:rsidRPr="00493337" w:rsidRDefault="00AE18EA" w:rsidP="00B3106E">
            <w:pPr>
              <w:spacing w:beforeLines="20" w:afterLines="20"/>
              <w:rPr>
                <w:rFonts w:asciiTheme="majorBidi" w:hAnsiTheme="majorBidi" w:cstheme="majorBidi"/>
                <w:lang w:val="en-GB"/>
              </w:rPr>
            </w:pPr>
            <w:r>
              <w:rPr>
                <w:rFonts w:asciiTheme="majorBidi" w:hAnsiTheme="majorBidi" w:cstheme="majorBidi"/>
                <w:lang w:val="en-GB"/>
              </w:rPr>
              <w:t xml:space="preserve">University housing </w:t>
            </w:r>
          </w:p>
        </w:tc>
        <w:tc>
          <w:tcPr>
            <w:tcW w:w="6724" w:type="dxa"/>
            <w:vAlign w:val="center"/>
          </w:tcPr>
          <w:p w:rsidR="000F0282" w:rsidRPr="00493337" w:rsidRDefault="00C47507" w:rsidP="00A55026">
            <w:pPr>
              <w:spacing w:beforeLines="20" w:afterLines="20"/>
              <w:rPr>
                <w:rFonts w:asciiTheme="majorBidi" w:hAnsiTheme="majorBidi" w:cstheme="majorBidi"/>
                <w:lang w:val="en-GB"/>
              </w:rPr>
            </w:pPr>
            <w:r w:rsidRPr="00C47507">
              <w:rPr>
                <w:rFonts w:asciiTheme="majorBidi" w:hAnsiTheme="majorBidi" w:cstheme="majorBidi"/>
                <w:noProof/>
                <w:lang w:val="fr-FR" w:eastAsia="fr-FR"/>
              </w:rPr>
              <w:pict>
                <v:rect id="Rectangle 7" o:spid="_x0000_s1027" style="position:absolute;margin-left:90.1pt;margin-top:3.75pt;width:9pt;height: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GU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"/>
              </w:pict>
            </w:r>
            <w:r w:rsidR="00A55026">
              <w:rPr>
                <w:rFonts w:asciiTheme="majorBidi" w:hAnsiTheme="majorBidi" w:cstheme="majorBidi"/>
                <w:lang w:val="en-GB"/>
              </w:rPr>
              <w:t>X</w:t>
            </w:r>
            <w:r w:rsidR="00AE18EA">
              <w:rPr>
                <w:rFonts w:asciiTheme="majorBidi" w:hAnsiTheme="majorBidi" w:cstheme="majorBidi"/>
                <w:lang w:val="en-GB"/>
              </w:rPr>
              <w:t xml:space="preserve">  Yes                       </w:t>
            </w:r>
            <w:r w:rsidR="00970803">
              <w:rPr>
                <w:rFonts w:asciiTheme="majorBidi" w:hAnsiTheme="majorBidi" w:cstheme="majorBidi"/>
                <w:lang w:val="en-GB"/>
              </w:rPr>
              <w:t xml:space="preserve">     </w:t>
            </w:r>
            <w:r w:rsidR="00AE18EA">
              <w:rPr>
                <w:rFonts w:asciiTheme="majorBidi" w:hAnsiTheme="majorBidi" w:cstheme="majorBidi"/>
                <w:lang w:val="en-GB"/>
              </w:rPr>
              <w:t xml:space="preserve">   No</w:t>
            </w:r>
          </w:p>
        </w:tc>
      </w:tr>
      <w:tr w:rsidR="000F0282" w:rsidRPr="002E1D74" w:rsidTr="00970803">
        <w:tc>
          <w:tcPr>
            <w:tcW w:w="2518" w:type="dxa"/>
          </w:tcPr>
          <w:p w:rsidR="000F0282" w:rsidRPr="00493337" w:rsidRDefault="00AE18EA" w:rsidP="00B3106E">
            <w:pPr>
              <w:spacing w:beforeLines="20" w:afterLines="20"/>
              <w:rPr>
                <w:rFonts w:asciiTheme="majorBidi" w:hAnsiTheme="majorBidi" w:cstheme="majorBidi"/>
                <w:lang w:val="en-GB"/>
              </w:rPr>
            </w:pPr>
            <w:r>
              <w:rPr>
                <w:rFonts w:asciiTheme="majorBidi" w:hAnsiTheme="majorBidi" w:cstheme="majorBidi"/>
                <w:lang w:val="en-GB"/>
              </w:rPr>
              <w:t>University Housing website</w:t>
            </w:r>
          </w:p>
        </w:tc>
        <w:tc>
          <w:tcPr>
            <w:tcW w:w="6724" w:type="dxa"/>
            <w:vAlign w:val="center"/>
          </w:tcPr>
          <w:p w:rsidR="000F0282" w:rsidRPr="00493337" w:rsidRDefault="00C47507" w:rsidP="00B3106E">
            <w:pPr>
              <w:spacing w:beforeLines="20" w:afterLines="20"/>
              <w:rPr>
                <w:rFonts w:asciiTheme="majorBidi" w:hAnsiTheme="majorBidi" w:cstheme="majorBidi"/>
                <w:lang w:val="en-GB"/>
              </w:rPr>
            </w:pPr>
            <w:hyperlink r:id="rId11" w:history="1">
              <w:r w:rsidR="00A55026" w:rsidRPr="00984507">
                <w:rPr>
                  <w:rStyle w:val="Hyperlink"/>
                  <w:lang w:val="en-GB"/>
                </w:rPr>
                <w:t>http://www.aiu.edu.sy/index.php?module=subjects&amp;func=viewpage&amp;pageid=192</w:t>
              </w:r>
            </w:hyperlink>
          </w:p>
        </w:tc>
      </w:tr>
      <w:tr w:rsidR="00970803" w:rsidRPr="00493337" w:rsidTr="00970803">
        <w:tc>
          <w:tcPr>
            <w:tcW w:w="2518" w:type="dxa"/>
          </w:tcPr>
          <w:p w:rsidR="00970803" w:rsidRDefault="00970803" w:rsidP="00B3106E">
            <w:pPr>
              <w:spacing w:beforeLines="20" w:afterLines="20"/>
              <w:rPr>
                <w:rFonts w:asciiTheme="majorBidi" w:hAnsiTheme="majorBidi" w:cstheme="majorBidi"/>
                <w:lang w:val="en-GB"/>
              </w:rPr>
            </w:pPr>
            <w:r>
              <w:rPr>
                <w:rFonts w:asciiTheme="majorBidi" w:hAnsiTheme="majorBidi" w:cstheme="majorBidi"/>
                <w:lang w:val="en-GB"/>
              </w:rPr>
              <w:t>Off campus housing website</w:t>
            </w:r>
          </w:p>
        </w:tc>
        <w:tc>
          <w:tcPr>
            <w:tcW w:w="6724" w:type="dxa"/>
            <w:vAlign w:val="center"/>
          </w:tcPr>
          <w:p w:rsidR="00970803" w:rsidRPr="00493337" w:rsidRDefault="00970803" w:rsidP="00B3106E">
            <w:pPr>
              <w:spacing w:beforeLines="20" w:afterLines="20"/>
              <w:rPr>
                <w:rFonts w:asciiTheme="majorBidi" w:hAnsiTheme="majorBidi" w:cstheme="majorBidi"/>
                <w:lang w:val="en-GB"/>
              </w:rPr>
            </w:pPr>
          </w:p>
        </w:tc>
      </w:tr>
      <w:tr w:rsidR="000F0282" w:rsidRPr="002E1D74" w:rsidTr="00970803">
        <w:tc>
          <w:tcPr>
            <w:tcW w:w="2518" w:type="dxa"/>
          </w:tcPr>
          <w:p w:rsidR="000F0282" w:rsidRPr="00493337" w:rsidRDefault="008240AE" w:rsidP="008240AE">
            <w:pPr>
              <w:spacing w:beforeLines="20" w:afterLines="20"/>
              <w:rPr>
                <w:rFonts w:asciiTheme="majorBidi" w:hAnsiTheme="majorBidi" w:cstheme="majorBidi"/>
                <w:lang w:val="en-GB"/>
              </w:rPr>
            </w:pPr>
            <w:r>
              <w:rPr>
                <w:rFonts w:asciiTheme="majorBidi" w:hAnsiTheme="majorBidi" w:cstheme="majorBidi"/>
                <w:lang w:val="en-GB"/>
              </w:rPr>
              <w:t xml:space="preserve">Average Living expenses </w:t>
            </w:r>
          </w:p>
        </w:tc>
        <w:tc>
          <w:tcPr>
            <w:tcW w:w="6724" w:type="dxa"/>
            <w:vAlign w:val="center"/>
          </w:tcPr>
          <w:p w:rsidR="000F0282" w:rsidRPr="00493337" w:rsidRDefault="00A55026" w:rsidP="00B3106E">
            <w:pPr>
              <w:spacing w:beforeLines="20" w:afterLines="20"/>
              <w:rPr>
                <w:rFonts w:asciiTheme="majorBidi" w:hAnsiTheme="majorBidi" w:cstheme="majorBidi"/>
                <w:lang w:val="en-GB"/>
              </w:rPr>
            </w:pPr>
            <w:r w:rsidRPr="00A55026">
              <w:rPr>
                <w:rFonts w:asciiTheme="majorBidi" w:hAnsiTheme="majorBidi" w:cstheme="majorBidi"/>
                <w:lang w:val="en-GB"/>
              </w:rPr>
              <w:t>The living expenses in Syria are still relatively low, although there has been a continuous rise of prices in the last couple of years. Apart from the fixed costs in terms of accommodation of 6,000 to 12,000 SYP monthly, bus transport to the Campus Ghabagheb of 10,500 SYP per semester, average study expenses of about 2,000 SYP per month, daily food expenses amount to 400 to 500 SYP, which ranges between 12,000 and 15,000 SYP per month. The Cafeteria at the Campus Ghabagheb provides lunch meals for approximately 200 SYP and sandwiches for 100 SYP.</w:t>
            </w:r>
          </w:p>
        </w:tc>
      </w:tr>
      <w:tr w:rsidR="00AE18EA" w:rsidRPr="00493337" w:rsidTr="00970803">
        <w:tc>
          <w:tcPr>
            <w:tcW w:w="2518" w:type="dxa"/>
          </w:tcPr>
          <w:p w:rsidR="00AE18EA" w:rsidRPr="00493337" w:rsidRDefault="008240AE" w:rsidP="00B3106E">
            <w:pPr>
              <w:spacing w:beforeLines="20" w:afterLines="20"/>
              <w:rPr>
                <w:rFonts w:asciiTheme="majorBidi" w:hAnsiTheme="majorBidi" w:cstheme="majorBidi"/>
                <w:lang w:val="en-GB"/>
              </w:rPr>
            </w:pPr>
            <w:r>
              <w:rPr>
                <w:rFonts w:asciiTheme="majorBidi" w:hAnsiTheme="majorBidi" w:cstheme="majorBidi"/>
                <w:lang w:val="en-GB"/>
              </w:rPr>
              <w:t>Airport pickup</w:t>
            </w:r>
          </w:p>
        </w:tc>
        <w:tc>
          <w:tcPr>
            <w:tcW w:w="6724" w:type="dxa"/>
            <w:vAlign w:val="center"/>
          </w:tcPr>
          <w:p w:rsidR="00AE18EA" w:rsidRPr="00493337" w:rsidRDefault="00A55026" w:rsidP="00B3106E">
            <w:pPr>
              <w:spacing w:beforeLines="20" w:afterLines="20"/>
              <w:rPr>
                <w:rFonts w:asciiTheme="majorBidi" w:hAnsiTheme="majorBidi" w:cstheme="majorBidi"/>
                <w:lang w:val="en-GB"/>
              </w:rPr>
            </w:pPr>
            <w:r>
              <w:rPr>
                <w:rFonts w:asciiTheme="majorBidi" w:hAnsiTheme="majorBidi" w:cstheme="majorBidi"/>
                <w:lang w:val="en-GB"/>
              </w:rPr>
              <w:t>Yes</w:t>
            </w:r>
          </w:p>
        </w:tc>
      </w:tr>
      <w:tr w:rsidR="008240AE" w:rsidRPr="002E1D74" w:rsidTr="00970803">
        <w:tc>
          <w:tcPr>
            <w:tcW w:w="2518" w:type="dxa"/>
          </w:tcPr>
          <w:p w:rsidR="008240AE" w:rsidRDefault="008240AE" w:rsidP="00B3106E">
            <w:pPr>
              <w:spacing w:beforeLines="20" w:afterLines="20"/>
              <w:rPr>
                <w:rFonts w:asciiTheme="majorBidi" w:hAnsiTheme="majorBidi" w:cstheme="majorBidi"/>
                <w:lang w:val="en-GB"/>
              </w:rPr>
            </w:pPr>
            <w:r>
              <w:rPr>
                <w:rFonts w:asciiTheme="majorBidi" w:hAnsiTheme="majorBidi" w:cstheme="majorBidi"/>
                <w:lang w:val="en-GB"/>
              </w:rPr>
              <w:t>Welcome/orientation week</w:t>
            </w:r>
          </w:p>
        </w:tc>
        <w:tc>
          <w:tcPr>
            <w:tcW w:w="6724" w:type="dxa"/>
            <w:vAlign w:val="center"/>
          </w:tcPr>
          <w:p w:rsidR="008240AE" w:rsidRPr="00493337" w:rsidRDefault="00A55026" w:rsidP="00B3106E">
            <w:pPr>
              <w:spacing w:beforeLines="20" w:afterLines="20"/>
              <w:rPr>
                <w:rFonts w:asciiTheme="majorBidi" w:hAnsiTheme="majorBidi" w:cstheme="majorBidi"/>
                <w:lang w:val="en-GB"/>
              </w:rPr>
            </w:pPr>
            <w:r w:rsidRPr="00A55026">
              <w:rPr>
                <w:rFonts w:asciiTheme="majorBidi" w:hAnsiTheme="majorBidi" w:cstheme="majorBidi"/>
                <w:lang w:val="en-GB"/>
              </w:rPr>
              <w:t>During first week of the each semester</w:t>
            </w:r>
          </w:p>
        </w:tc>
      </w:tr>
      <w:tr w:rsidR="008240AE" w:rsidRPr="002E1D74" w:rsidTr="00970803">
        <w:tc>
          <w:tcPr>
            <w:tcW w:w="2518" w:type="dxa"/>
          </w:tcPr>
          <w:p w:rsidR="008240AE" w:rsidRDefault="008240AE" w:rsidP="00B3106E">
            <w:pPr>
              <w:spacing w:beforeLines="20" w:afterLines="20"/>
              <w:rPr>
                <w:rFonts w:asciiTheme="majorBidi" w:hAnsiTheme="majorBidi" w:cstheme="majorBidi"/>
                <w:lang w:val="en-GB"/>
              </w:rPr>
            </w:pPr>
            <w:r>
              <w:rPr>
                <w:rFonts w:asciiTheme="majorBidi" w:hAnsiTheme="majorBidi" w:cstheme="majorBidi"/>
                <w:lang w:val="en-GB"/>
              </w:rPr>
              <w:t>Language courses offered</w:t>
            </w:r>
          </w:p>
        </w:tc>
        <w:tc>
          <w:tcPr>
            <w:tcW w:w="6724" w:type="dxa"/>
            <w:vAlign w:val="center"/>
          </w:tcPr>
          <w:p w:rsidR="008240AE" w:rsidRPr="00493337" w:rsidRDefault="00A55026" w:rsidP="00B3106E">
            <w:pPr>
              <w:spacing w:beforeLines="20" w:afterLines="20"/>
              <w:rPr>
                <w:rFonts w:asciiTheme="majorBidi" w:hAnsiTheme="majorBidi" w:cstheme="majorBidi"/>
                <w:lang w:val="en-GB"/>
              </w:rPr>
            </w:pPr>
            <w:r w:rsidRPr="00A55026">
              <w:rPr>
                <w:rFonts w:asciiTheme="majorBidi" w:hAnsiTheme="majorBidi" w:cstheme="majorBidi"/>
                <w:lang w:val="en-GB"/>
              </w:rPr>
              <w:t>Arabic, English, German, French language courses are offered during the semester</w:t>
            </w:r>
          </w:p>
        </w:tc>
      </w:tr>
      <w:tr w:rsidR="00EC6907" w:rsidRPr="002E1D74" w:rsidTr="00970803">
        <w:tc>
          <w:tcPr>
            <w:tcW w:w="2518" w:type="dxa"/>
          </w:tcPr>
          <w:p w:rsidR="00EC6907" w:rsidRDefault="00EC6907" w:rsidP="00B3106E">
            <w:pPr>
              <w:spacing w:beforeLines="20" w:afterLines="20"/>
              <w:rPr>
                <w:rFonts w:asciiTheme="majorBidi" w:hAnsiTheme="majorBidi" w:cstheme="majorBidi"/>
                <w:lang w:val="en-GB"/>
              </w:rPr>
            </w:pPr>
            <w:r>
              <w:rPr>
                <w:rFonts w:asciiTheme="majorBidi" w:hAnsiTheme="majorBidi" w:cstheme="majorBidi"/>
                <w:lang w:val="en-GB"/>
              </w:rPr>
              <w:t>International office website</w:t>
            </w:r>
          </w:p>
        </w:tc>
        <w:tc>
          <w:tcPr>
            <w:tcW w:w="6724" w:type="dxa"/>
            <w:vAlign w:val="center"/>
          </w:tcPr>
          <w:p w:rsidR="00EC6907" w:rsidRPr="00493337" w:rsidRDefault="00C47507" w:rsidP="00B3106E">
            <w:pPr>
              <w:spacing w:beforeLines="20" w:afterLines="20"/>
              <w:rPr>
                <w:rFonts w:asciiTheme="majorBidi" w:hAnsiTheme="majorBidi" w:cstheme="majorBidi"/>
                <w:lang w:val="en-GB"/>
              </w:rPr>
            </w:pPr>
            <w:hyperlink r:id="rId12" w:history="1">
              <w:r w:rsidR="00A55026" w:rsidRPr="00984507">
                <w:rPr>
                  <w:rStyle w:val="Hyperlink"/>
                  <w:rFonts w:ascii="Arial" w:hAnsi="Arial" w:cs="Arial"/>
                  <w:lang w:val="en-GB"/>
                </w:rPr>
                <w:t>https://www.facebook.com/AIUInternationalOffice</w:t>
              </w:r>
            </w:hyperlink>
          </w:p>
        </w:tc>
      </w:tr>
    </w:tbl>
    <w:p w:rsidR="00D42F0B" w:rsidRPr="00493337" w:rsidRDefault="00D42F0B" w:rsidP="00C47507">
      <w:pPr>
        <w:spacing w:before="200" w:afterLines="20"/>
        <w:rPr>
          <w:rFonts w:asciiTheme="majorBidi" w:hAnsiTheme="majorBidi" w:cstheme="majorBidi"/>
          <w:lang w:val="en-GB"/>
        </w:rPr>
      </w:pPr>
    </w:p>
    <w:sectPr w:rsidR="00D42F0B" w:rsidRPr="00493337" w:rsidSect="000F0282">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90" w:rsidRDefault="001B4E90" w:rsidP="00576356">
      <w:r>
        <w:separator/>
      </w:r>
    </w:p>
  </w:endnote>
  <w:endnote w:type="continuationSeparator" w:id="0">
    <w:p w:rsidR="001B4E90" w:rsidRDefault="001B4E90" w:rsidP="00576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F2" w:rsidRDefault="00222E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49" w:rsidRDefault="00225149" w:rsidP="00B2615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C47507" w:rsidRPr="00C47507">
      <w:fldChar w:fldCharType="begin"/>
    </w:r>
    <w:r w:rsidR="00594B3C">
      <w:instrText xml:space="preserve"> PAGE   \* MERGEFORMAT </w:instrText>
    </w:r>
    <w:r w:rsidR="00C47507" w:rsidRPr="00C47507">
      <w:fldChar w:fldCharType="separate"/>
    </w:r>
    <w:r w:rsidR="00793D66" w:rsidRPr="00793D66">
      <w:rPr>
        <w:rFonts w:asciiTheme="majorHAnsi" w:hAnsiTheme="majorHAnsi"/>
        <w:noProof/>
      </w:rPr>
      <w:t>1</w:t>
    </w:r>
    <w:r w:rsidR="00C47507">
      <w:rPr>
        <w:rFonts w:asciiTheme="majorHAnsi" w:hAnsiTheme="majorHAnsi"/>
        <w:noProof/>
      </w:rPr>
      <w:fldChar w:fldCharType="end"/>
    </w:r>
  </w:p>
  <w:p w:rsidR="008F3512" w:rsidRPr="000565B5" w:rsidRDefault="008F3512" w:rsidP="008F3512">
    <w:pPr>
      <w:pStyle w:val="Footer"/>
      <w:jc w:val="center"/>
      <w:rPr>
        <w:rFonts w:ascii="Arial" w:hAnsi="Arial" w:cs="Arial"/>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F2" w:rsidRDefault="00222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90" w:rsidRDefault="001B4E90" w:rsidP="00576356">
      <w:r>
        <w:separator/>
      </w:r>
    </w:p>
  </w:footnote>
  <w:footnote w:type="continuationSeparator" w:id="0">
    <w:p w:rsidR="001B4E90" w:rsidRDefault="001B4E90" w:rsidP="00576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F2" w:rsidRDefault="00222E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ED" w:rsidRPr="00DC5CED" w:rsidRDefault="00C47507" w:rsidP="002035C9">
    <w:pPr>
      <w:pBdr>
        <w:bottom w:val="single" w:sz="12" w:space="1" w:color="auto"/>
      </w:pBdr>
      <w:rPr>
        <w:lang w:val="en-US"/>
      </w:rPr>
    </w:pPr>
    <w:r w:rsidRPr="00C47507">
      <w:rPr>
        <w:noProof/>
        <w:lang w:val="fr-FR" w:eastAsia="fr-FR"/>
      </w:rPr>
      <w:pict>
        <v:shapetype id="_x0000_t202" coordsize="21600,21600" o:spt="202" path="m,l,21600r21600,l21600,xe">
          <v:stroke joinstyle="miter"/>
          <v:path gradientshapeok="t" o:connecttype="rect"/>
        </v:shapetype>
        <v:shape id="Text Box 3" o:spid="_x0000_s4098" type="#_x0000_t202" style="position:absolute;margin-left:97.8pt;margin-top:5.55pt;width:242.7pt;height:5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" strokecolor="white [3212]">
          <v:textbox>
            <w:txbxContent>
              <w:p w:rsidR="00B2615F" w:rsidRDefault="002035C9" w:rsidP="00222EF2">
                <w:pPr>
                  <w:jc w:val="center"/>
                  <w:rPr>
                    <w:lang w:val="en-US"/>
                  </w:rPr>
                </w:pPr>
                <w:r>
                  <w:rPr>
                    <w:lang w:val="en-US"/>
                  </w:rPr>
                  <w:t xml:space="preserve">Development of a </w:t>
                </w:r>
                <w:r>
                  <w:rPr>
                    <w:b/>
                    <w:lang w:val="en-US"/>
                  </w:rPr>
                  <w:t>H</w:t>
                </w:r>
                <w:r>
                  <w:rPr>
                    <w:lang w:val="en-US"/>
                  </w:rPr>
                  <w:t xml:space="preserve">igher </w:t>
                </w:r>
                <w:r>
                  <w:rPr>
                    <w:b/>
                    <w:lang w:val="en-US"/>
                  </w:rPr>
                  <w:t>E</w:t>
                </w:r>
                <w:r>
                  <w:rPr>
                    <w:lang w:val="en-US"/>
                  </w:rPr>
                  <w:t xml:space="preserve">ducation and </w:t>
                </w:r>
                <w:r>
                  <w:rPr>
                    <w:b/>
                    <w:lang w:val="en-US"/>
                  </w:rPr>
                  <w:t>R</w:t>
                </w:r>
                <w:r>
                  <w:rPr>
                    <w:lang w:val="en-US"/>
                  </w:rPr>
                  <w:t>esearch Area</w:t>
                </w:r>
              </w:p>
              <w:p w:rsidR="002035C9" w:rsidRDefault="002035C9" w:rsidP="00222EF2">
                <w:pPr>
                  <w:jc w:val="center"/>
                  <w:rPr>
                    <w:lang w:val="en-US"/>
                  </w:rPr>
                </w:pPr>
                <w:r>
                  <w:rPr>
                    <w:lang w:val="en-US"/>
                  </w:rPr>
                  <w:t xml:space="preserve">between Europe and the </w:t>
                </w:r>
                <w:r>
                  <w:rPr>
                    <w:b/>
                    <w:lang w:val="en-US"/>
                  </w:rPr>
                  <w:t>M</w:t>
                </w:r>
                <w:r>
                  <w:rPr>
                    <w:lang w:val="en-US"/>
                  </w:rPr>
                  <w:t xml:space="preserve">iddle </w:t>
                </w:r>
                <w:r>
                  <w:rPr>
                    <w:b/>
                    <w:lang w:val="en-US"/>
                  </w:rPr>
                  <w:t>E</w:t>
                </w:r>
                <w:r>
                  <w:rPr>
                    <w:lang w:val="en-US"/>
                  </w:rPr>
                  <w:t>a</w:t>
                </w:r>
                <w:r>
                  <w:rPr>
                    <w:b/>
                    <w:lang w:val="en-US"/>
                  </w:rPr>
                  <w:t>S</w:t>
                </w:r>
                <w:r>
                  <w:rPr>
                    <w:lang w:val="en-US"/>
                  </w:rPr>
                  <w:t>t</w:t>
                </w:r>
              </w:p>
              <w:p w:rsidR="002035C9" w:rsidRDefault="002035C9" w:rsidP="00222EF2">
                <w:pPr>
                  <w:jc w:val="center"/>
                  <w:rPr>
                    <w:lang w:val="en-US"/>
                  </w:rPr>
                </w:pPr>
              </w:p>
              <w:p w:rsidR="002035C9" w:rsidRPr="002035C9" w:rsidRDefault="002035C9" w:rsidP="00222EF2">
                <w:pPr>
                  <w:jc w:val="center"/>
                  <w:rPr>
                    <w:lang w:val="en-US"/>
                  </w:rPr>
                </w:pPr>
                <w:r>
                  <w:rPr>
                    <w:lang w:val="en-US"/>
                  </w:rPr>
                  <w:t>EARASMUS MUNDUS Action 2 – Strand 1, lot 2</w:t>
                </w:r>
              </w:p>
            </w:txbxContent>
          </v:textbox>
        </v:shape>
      </w:pict>
    </w:r>
    <w:r w:rsidRPr="00C47507">
      <w:rPr>
        <w:noProof/>
        <w:lang w:val="fr-FR" w:eastAsia="fr-FR"/>
      </w:rPr>
      <w:pict>
        <v:shape id="Text Box 4" o:spid="_x0000_s4097" type="#_x0000_t202" style="position:absolute;margin-left:350.1pt;margin-top:5.55pt;width:102.75pt;height:5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" strokecolor="white [3212]">
          <v:textbox>
            <w:txbxContent>
              <w:p w:rsidR="00B2615F" w:rsidRDefault="00B2615F">
                <w:r w:rsidRPr="00B2615F">
                  <w:rPr>
                    <w:noProof/>
                    <w:lang w:val="en-US" w:eastAsia="en-US"/>
                  </w:rPr>
                  <w:drawing>
                    <wp:inline distT="0" distB="0" distL="0" distR="0">
                      <wp:extent cx="1103190" cy="495300"/>
                      <wp:effectExtent l="19050" t="0" r="1710" b="0"/>
                      <wp:docPr id="12" name="Picture 5"/>
                      <wp:cNvGraphicFramePr/>
                      <a:graphic xmlns:a="http://schemas.openxmlformats.org/drawingml/2006/main">
                        <a:graphicData uri="http://schemas.openxmlformats.org/drawingml/2006/picture">
                          <pic:pic xmlns:pic="http://schemas.openxmlformats.org/drawingml/2006/picture">
                            <pic:nvPicPr>
                              <pic:cNvPr id="0" name="eu_flag_erasmusmu.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2520" cy="499489"/>
                              </a:xfrm>
                              <a:prstGeom prst="rect">
                                <a:avLst/>
                              </a:prstGeom>
                            </pic:spPr>
                          </pic:pic>
                        </a:graphicData>
                      </a:graphic>
                    </wp:inline>
                  </w:drawing>
                </w:r>
              </w:p>
            </w:txbxContent>
          </v:textbox>
        </v:shape>
      </w:pict>
    </w:r>
    <w:r w:rsidR="002035C9" w:rsidRPr="002035C9">
      <w:rPr>
        <w:noProof/>
        <w:lang w:val="en-US" w:eastAsia="en-US"/>
      </w:rPr>
      <w:drawing>
        <wp:inline distT="0" distB="0" distL="0" distR="0">
          <wp:extent cx="1151890" cy="744855"/>
          <wp:effectExtent l="19050" t="0" r="0" b="0"/>
          <wp:docPr id="5" name="Picture 4"/>
          <wp:cNvGraphicFramePr/>
          <a:graphic xmlns:a="http://schemas.openxmlformats.org/drawingml/2006/main">
            <a:graphicData uri="http://schemas.openxmlformats.org/drawingml/2006/picture">
              <pic:pic xmlns:pic="http://schemas.openxmlformats.org/drawingml/2006/picture">
                <pic:nvPicPr>
                  <pic:cNvPr id="0" name="Logo Hermes.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1890" cy="744855"/>
                  </a:xfrm>
                  <a:prstGeom prst="rect">
                    <a:avLst/>
                  </a:prstGeom>
                </pic:spPr>
              </pic:pic>
            </a:graphicData>
          </a:graphic>
        </wp:inline>
      </w:drawing>
    </w:r>
    <w:r w:rsidR="002035C9" w:rsidRPr="00DC5CED">
      <w:rPr>
        <w:lang w:val="en-US"/>
      </w:rPr>
      <w:t xml:space="preserve"> </w:t>
    </w:r>
  </w:p>
  <w:p w:rsidR="00B2615F" w:rsidRDefault="00B261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F2" w:rsidRDefault="00222E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F0282"/>
    <w:rsid w:val="00031FA6"/>
    <w:rsid w:val="000754CA"/>
    <w:rsid w:val="000D3736"/>
    <w:rsid w:val="000F0282"/>
    <w:rsid w:val="000F3DC4"/>
    <w:rsid w:val="00113206"/>
    <w:rsid w:val="00185EEC"/>
    <w:rsid w:val="001B4E90"/>
    <w:rsid w:val="001C2709"/>
    <w:rsid w:val="002035C9"/>
    <w:rsid w:val="00222EF2"/>
    <w:rsid w:val="00225149"/>
    <w:rsid w:val="002616F5"/>
    <w:rsid w:val="002A1FE1"/>
    <w:rsid w:val="002B77E5"/>
    <w:rsid w:val="002E1D74"/>
    <w:rsid w:val="002E298E"/>
    <w:rsid w:val="0030171A"/>
    <w:rsid w:val="00337B46"/>
    <w:rsid w:val="0034470D"/>
    <w:rsid w:val="00345535"/>
    <w:rsid w:val="00366962"/>
    <w:rsid w:val="003B2823"/>
    <w:rsid w:val="003C5F13"/>
    <w:rsid w:val="003E4D21"/>
    <w:rsid w:val="00460303"/>
    <w:rsid w:val="00476DE3"/>
    <w:rsid w:val="00493337"/>
    <w:rsid w:val="00576356"/>
    <w:rsid w:val="00594B3C"/>
    <w:rsid w:val="005E36AC"/>
    <w:rsid w:val="0060175F"/>
    <w:rsid w:val="00655F49"/>
    <w:rsid w:val="006623B0"/>
    <w:rsid w:val="006B236E"/>
    <w:rsid w:val="006E5A53"/>
    <w:rsid w:val="0073084E"/>
    <w:rsid w:val="0075306D"/>
    <w:rsid w:val="00793D66"/>
    <w:rsid w:val="00805488"/>
    <w:rsid w:val="008218B8"/>
    <w:rsid w:val="008240AE"/>
    <w:rsid w:val="008267E0"/>
    <w:rsid w:val="00865F94"/>
    <w:rsid w:val="0088461B"/>
    <w:rsid w:val="008D5539"/>
    <w:rsid w:val="008F3512"/>
    <w:rsid w:val="00920228"/>
    <w:rsid w:val="00942F7D"/>
    <w:rsid w:val="00970803"/>
    <w:rsid w:val="00A117CC"/>
    <w:rsid w:val="00A55026"/>
    <w:rsid w:val="00A64C99"/>
    <w:rsid w:val="00A8467E"/>
    <w:rsid w:val="00A957F5"/>
    <w:rsid w:val="00AB0941"/>
    <w:rsid w:val="00AE18EA"/>
    <w:rsid w:val="00B2615F"/>
    <w:rsid w:val="00B3106E"/>
    <w:rsid w:val="00B43AF5"/>
    <w:rsid w:val="00B45DDE"/>
    <w:rsid w:val="00B6007B"/>
    <w:rsid w:val="00BC0C88"/>
    <w:rsid w:val="00BC5A0D"/>
    <w:rsid w:val="00C47507"/>
    <w:rsid w:val="00C55B37"/>
    <w:rsid w:val="00C72AB1"/>
    <w:rsid w:val="00CF61A7"/>
    <w:rsid w:val="00D42F0B"/>
    <w:rsid w:val="00D84561"/>
    <w:rsid w:val="00DC5CED"/>
    <w:rsid w:val="00E72BD7"/>
    <w:rsid w:val="00EA46A2"/>
    <w:rsid w:val="00EC6907"/>
    <w:rsid w:val="00FB763F"/>
    <w:rsid w:val="00FF25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282"/>
    <w:rPr>
      <w:rFonts w:eastAsia="Calibri"/>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0282"/>
    <w:rPr>
      <w:color w:val="0000FF"/>
      <w:u w:val="single"/>
    </w:rPr>
  </w:style>
  <w:style w:type="paragraph" w:customStyle="1" w:styleId="Default">
    <w:name w:val="Default"/>
    <w:rsid w:val="000F0282"/>
    <w:pPr>
      <w:autoSpaceDE w:val="0"/>
      <w:autoSpaceDN w:val="0"/>
      <w:adjustRightInd w:val="0"/>
    </w:pPr>
    <w:rPr>
      <w:rFonts w:eastAsia="Calibri"/>
      <w:color w:val="000000"/>
      <w:sz w:val="24"/>
      <w:szCs w:val="24"/>
      <w:lang w:val="de-AT" w:eastAsia="de-AT"/>
    </w:rPr>
  </w:style>
  <w:style w:type="paragraph" w:styleId="Header">
    <w:name w:val="header"/>
    <w:basedOn w:val="Normal"/>
    <w:link w:val="HeaderChar"/>
    <w:uiPriority w:val="99"/>
    <w:rsid w:val="00BC5A0D"/>
    <w:pPr>
      <w:tabs>
        <w:tab w:val="center" w:pos="4536"/>
        <w:tab w:val="right" w:pos="9072"/>
      </w:tabs>
    </w:pPr>
  </w:style>
  <w:style w:type="paragraph" w:styleId="Footer">
    <w:name w:val="footer"/>
    <w:basedOn w:val="Normal"/>
    <w:link w:val="FooterChar"/>
    <w:uiPriority w:val="99"/>
    <w:rsid w:val="00BC5A0D"/>
    <w:pPr>
      <w:tabs>
        <w:tab w:val="center" w:pos="4536"/>
        <w:tab w:val="right" w:pos="9072"/>
      </w:tabs>
    </w:pPr>
  </w:style>
  <w:style w:type="table" w:styleId="TableGrid">
    <w:name w:val="Table Grid"/>
    <w:basedOn w:val="TableNormal"/>
    <w:rsid w:val="00BC5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D5539"/>
    <w:rPr>
      <w:rFonts w:ascii="Tahoma" w:hAnsi="Tahoma" w:cs="Tahoma"/>
      <w:sz w:val="16"/>
      <w:szCs w:val="16"/>
    </w:rPr>
  </w:style>
  <w:style w:type="character" w:customStyle="1" w:styleId="BalloonTextChar">
    <w:name w:val="Balloon Text Char"/>
    <w:basedOn w:val="DefaultParagraphFont"/>
    <w:link w:val="BalloonText"/>
    <w:rsid w:val="008D5539"/>
    <w:rPr>
      <w:rFonts w:ascii="Tahoma" w:eastAsia="Calibri" w:hAnsi="Tahoma" w:cs="Tahoma"/>
      <w:sz w:val="16"/>
      <w:szCs w:val="16"/>
      <w:lang w:val="de-DE" w:eastAsia="de-DE"/>
    </w:rPr>
  </w:style>
  <w:style w:type="character" w:styleId="FollowedHyperlink">
    <w:name w:val="FollowedHyperlink"/>
    <w:basedOn w:val="DefaultParagraphFont"/>
    <w:rsid w:val="008D5539"/>
    <w:rPr>
      <w:color w:val="800080" w:themeColor="followedHyperlink"/>
      <w:u w:val="single"/>
    </w:rPr>
  </w:style>
  <w:style w:type="character" w:customStyle="1" w:styleId="HeaderChar">
    <w:name w:val="Header Char"/>
    <w:basedOn w:val="DefaultParagraphFont"/>
    <w:link w:val="Header"/>
    <w:uiPriority w:val="99"/>
    <w:rsid w:val="00DC5CED"/>
    <w:rPr>
      <w:rFonts w:eastAsia="Calibri"/>
      <w:lang w:val="de-DE" w:eastAsia="de-DE"/>
    </w:rPr>
  </w:style>
  <w:style w:type="character" w:customStyle="1" w:styleId="FooterChar">
    <w:name w:val="Footer Char"/>
    <w:basedOn w:val="DefaultParagraphFont"/>
    <w:link w:val="Footer"/>
    <w:uiPriority w:val="99"/>
    <w:rsid w:val="00225149"/>
    <w:rPr>
      <w:rFonts w:eastAsia="Calibri"/>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282"/>
    <w:rPr>
      <w:rFonts w:eastAsia="Calibri"/>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F0282"/>
    <w:rPr>
      <w:color w:val="0000FF"/>
      <w:u w:val="single"/>
    </w:rPr>
  </w:style>
  <w:style w:type="paragraph" w:customStyle="1" w:styleId="Default">
    <w:name w:val="Default"/>
    <w:rsid w:val="000F0282"/>
    <w:pPr>
      <w:autoSpaceDE w:val="0"/>
      <w:autoSpaceDN w:val="0"/>
      <w:adjustRightInd w:val="0"/>
    </w:pPr>
    <w:rPr>
      <w:rFonts w:eastAsia="Calibri"/>
      <w:color w:val="000000"/>
      <w:sz w:val="24"/>
      <w:szCs w:val="24"/>
      <w:lang w:val="de-AT" w:eastAsia="de-AT"/>
    </w:rPr>
  </w:style>
  <w:style w:type="paragraph" w:styleId="En-tte">
    <w:name w:val="header"/>
    <w:basedOn w:val="Normal"/>
    <w:link w:val="En-tteCar"/>
    <w:uiPriority w:val="99"/>
    <w:rsid w:val="00BC5A0D"/>
    <w:pPr>
      <w:tabs>
        <w:tab w:val="center" w:pos="4536"/>
        <w:tab w:val="right" w:pos="9072"/>
      </w:tabs>
    </w:pPr>
  </w:style>
  <w:style w:type="paragraph" w:styleId="Pieddepage">
    <w:name w:val="footer"/>
    <w:basedOn w:val="Normal"/>
    <w:link w:val="PieddepageCar"/>
    <w:uiPriority w:val="99"/>
    <w:rsid w:val="00BC5A0D"/>
    <w:pPr>
      <w:tabs>
        <w:tab w:val="center" w:pos="4536"/>
        <w:tab w:val="right" w:pos="9072"/>
      </w:tabs>
    </w:pPr>
  </w:style>
  <w:style w:type="table" w:styleId="Grilledutableau">
    <w:name w:val="Table Grid"/>
    <w:basedOn w:val="TableauNormal"/>
    <w:rsid w:val="00BC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D5539"/>
    <w:rPr>
      <w:rFonts w:ascii="Tahoma" w:hAnsi="Tahoma" w:cs="Tahoma"/>
      <w:sz w:val="16"/>
      <w:szCs w:val="16"/>
    </w:rPr>
  </w:style>
  <w:style w:type="character" w:customStyle="1" w:styleId="TextedebullesCar">
    <w:name w:val="Texte de bulles Car"/>
    <w:basedOn w:val="Policepardfaut"/>
    <w:link w:val="Textedebulles"/>
    <w:rsid w:val="008D5539"/>
    <w:rPr>
      <w:rFonts w:ascii="Tahoma" w:eastAsia="Calibri" w:hAnsi="Tahoma" w:cs="Tahoma"/>
      <w:sz w:val="16"/>
      <w:szCs w:val="16"/>
      <w:lang w:val="de-DE" w:eastAsia="de-DE"/>
    </w:rPr>
  </w:style>
  <w:style w:type="character" w:styleId="Lienhypertextesuivivisit">
    <w:name w:val="FollowedHyperlink"/>
    <w:basedOn w:val="Policepardfaut"/>
    <w:rsid w:val="008D5539"/>
    <w:rPr>
      <w:color w:val="800080" w:themeColor="followedHyperlink"/>
      <w:u w:val="single"/>
    </w:rPr>
  </w:style>
  <w:style w:type="character" w:customStyle="1" w:styleId="En-tteCar">
    <w:name w:val="En-tête Car"/>
    <w:basedOn w:val="Policepardfaut"/>
    <w:link w:val="En-tte"/>
    <w:uiPriority w:val="99"/>
    <w:rsid w:val="00DC5CED"/>
    <w:rPr>
      <w:rFonts w:eastAsia="Calibri"/>
      <w:lang w:val="de-DE" w:eastAsia="de-DE"/>
    </w:rPr>
  </w:style>
  <w:style w:type="character" w:customStyle="1" w:styleId="PieddepageCar">
    <w:name w:val="Pied de page Car"/>
    <w:basedOn w:val="Policepardfaut"/>
    <w:link w:val="Pieddepage"/>
    <w:uiPriority w:val="99"/>
    <w:rsid w:val="00225149"/>
    <w:rPr>
      <w:rFonts w:eastAsia="Calibri"/>
      <w:lang w:val="de-DE" w:eastAsia="de-DE"/>
    </w:rPr>
  </w:style>
</w:styles>
</file>

<file path=word/webSettings.xml><?xml version="1.0" encoding="utf-8"?>
<w:webSettings xmlns:r="http://schemas.openxmlformats.org/officeDocument/2006/relationships" xmlns:w="http://schemas.openxmlformats.org/wordprocessingml/2006/main">
  <w:divs>
    <w:div w:id="859972336">
      <w:bodyDiv w:val="1"/>
      <w:marLeft w:val="0"/>
      <w:marRight w:val="0"/>
      <w:marTop w:val="0"/>
      <w:marBottom w:val="0"/>
      <w:divBdr>
        <w:top w:val="none" w:sz="0" w:space="0" w:color="auto"/>
        <w:left w:val="none" w:sz="0" w:space="0" w:color="auto"/>
        <w:bottom w:val="none" w:sz="0" w:space="0" w:color="auto"/>
        <w:right w:val="none" w:sz="0" w:space="0" w:color="auto"/>
      </w:divBdr>
    </w:div>
    <w:div w:id="927739756">
      <w:bodyDiv w:val="1"/>
      <w:marLeft w:val="0"/>
      <w:marRight w:val="0"/>
      <w:marTop w:val="0"/>
      <w:marBottom w:val="0"/>
      <w:divBdr>
        <w:top w:val="none" w:sz="0" w:space="0" w:color="auto"/>
        <w:left w:val="none" w:sz="0" w:space="0" w:color="auto"/>
        <w:bottom w:val="none" w:sz="0" w:space="0" w:color="auto"/>
        <w:right w:val="none" w:sz="0" w:space="0" w:color="auto"/>
      </w:divBdr>
    </w:div>
    <w:div w:id="1084837323">
      <w:bodyDiv w:val="1"/>
      <w:marLeft w:val="0"/>
      <w:marRight w:val="0"/>
      <w:marTop w:val="0"/>
      <w:marBottom w:val="0"/>
      <w:divBdr>
        <w:top w:val="none" w:sz="0" w:space="0" w:color="auto"/>
        <w:left w:val="none" w:sz="0" w:space="0" w:color="auto"/>
        <w:bottom w:val="none" w:sz="0" w:space="0" w:color="auto"/>
        <w:right w:val="none" w:sz="0" w:space="0" w:color="auto"/>
      </w:divBdr>
    </w:div>
    <w:div w:id="1127969340">
      <w:bodyDiv w:val="1"/>
      <w:marLeft w:val="0"/>
      <w:marRight w:val="0"/>
      <w:marTop w:val="0"/>
      <w:marBottom w:val="0"/>
      <w:divBdr>
        <w:top w:val="none" w:sz="0" w:space="0" w:color="auto"/>
        <w:left w:val="none" w:sz="0" w:space="0" w:color="auto"/>
        <w:bottom w:val="none" w:sz="0" w:space="0" w:color="auto"/>
        <w:right w:val="none" w:sz="0" w:space="0" w:color="auto"/>
      </w:divBdr>
    </w:div>
    <w:div w:id="1171605747">
      <w:bodyDiv w:val="1"/>
      <w:marLeft w:val="0"/>
      <w:marRight w:val="0"/>
      <w:marTop w:val="0"/>
      <w:marBottom w:val="0"/>
      <w:divBdr>
        <w:top w:val="none" w:sz="0" w:space="0" w:color="auto"/>
        <w:left w:val="none" w:sz="0" w:space="0" w:color="auto"/>
        <w:bottom w:val="none" w:sz="0" w:space="0" w:color="auto"/>
        <w:right w:val="none" w:sz="0" w:space="0" w:color="auto"/>
      </w:divBdr>
    </w:div>
    <w:div w:id="2085643922">
      <w:bodyDiv w:val="1"/>
      <w:marLeft w:val="0"/>
      <w:marRight w:val="0"/>
      <w:marTop w:val="0"/>
      <w:marBottom w:val="0"/>
      <w:divBdr>
        <w:top w:val="none" w:sz="0" w:space="0" w:color="auto"/>
        <w:left w:val="none" w:sz="0" w:space="0" w:color="auto"/>
        <w:bottom w:val="none" w:sz="0" w:space="0" w:color="auto"/>
        <w:right w:val="none" w:sz="0" w:space="0" w:color="auto"/>
      </w:divBdr>
    </w:div>
    <w:div w:id="21174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eke@aiu.edu.s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s://www.facebook.com/AIUInternationalOffice" TargetMode="External"/><Relationship Id="rId12" Type="http://schemas.openxmlformats.org/officeDocument/2006/relationships/hyperlink" Target="https://www.facebook.com/AIUInternationalOffice" TargetMode="Externa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iu.edu.sy" TargetMode="External"/><Relationship Id="rId11" Type="http://schemas.openxmlformats.org/officeDocument/2006/relationships/hyperlink" Target="http://www.aiu.edu.sy/index.php?module=subjects&amp;func=viewpage&amp;pageid=192" TargetMode="External"/><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http://www.aiu.edu.sy/index.php?module=subjects&amp;func=listpages&amp;subid=6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iu.edu.sy/index.php?module=subjects&amp;func=listpages&amp;subid=64" TargetMode="External"/><Relationship Id="rId14" Type="http://schemas.openxmlformats.org/officeDocument/2006/relationships/header" Target="header2.xm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BC7C8B014D64CA51D2F036E0B55F4" ma:contentTypeVersion="1" ma:contentTypeDescription="Create a new document." ma:contentTypeScope="" ma:versionID="8a94c269073a42e3797f63d417300e52">
  <xsd:schema xmlns:xsd="http://www.w3.org/2001/XMLSchema" xmlns:xs="http://www.w3.org/2001/XMLSchema" xmlns:p="http://schemas.microsoft.com/office/2006/metadata/properties" xmlns:ns1="http://schemas.microsoft.com/sharepoint/v3" xmlns:ns2="348e8118-5508-48c7-887e-71f55590688e" targetNamespace="http://schemas.microsoft.com/office/2006/metadata/properties" ma:root="true" ma:fieldsID="faed65145f55299436482085f2e77056" ns1:_="" ns2:_="">
    <xsd:import namespace="http://schemas.microsoft.com/sharepoint/v3"/>
    <xsd:import namespace="348e8118-5508-48c7-887e-71f55590688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8e8118-5508-48c7-887e-71f5559068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48e8118-5508-48c7-887e-71f55590688e">2RNNWWPHQDA7-6-27</_dlc_DocId>
    <_dlc_DocIdUrl xmlns="348e8118-5508-48c7-887e-71f55590688e">
      <Url>http://hermes.psut.edu.jo/_layouts/DocIdRedir.aspx?ID=2RNNWWPHQDA7-6-27</Url>
      <Description>2RNNWWPHQDA7-6-27</Description>
    </_dlc_DocIdUrl>
  </documentManagement>
</p:properties>
</file>

<file path=customXml/itemProps1.xml><?xml version="1.0" encoding="utf-8"?>
<ds:datastoreItem xmlns:ds="http://schemas.openxmlformats.org/officeDocument/2006/customXml" ds:itemID="{7E05CB65-CC90-42B6-B9B8-7B92B4990A49}"/>
</file>

<file path=customXml/itemProps2.xml><?xml version="1.0" encoding="utf-8"?>
<ds:datastoreItem xmlns:ds="http://schemas.openxmlformats.org/officeDocument/2006/customXml" ds:itemID="{F8FE5FAF-AFBF-4334-85EB-A52CC3734661}"/>
</file>

<file path=customXml/itemProps3.xml><?xml version="1.0" encoding="utf-8"?>
<ds:datastoreItem xmlns:ds="http://schemas.openxmlformats.org/officeDocument/2006/customXml" ds:itemID="{21DF5E53-A64B-49C2-878E-989C51ADEA12}"/>
</file>

<file path=customXml/itemProps4.xml><?xml version="1.0" encoding="utf-8"?>
<ds:datastoreItem xmlns:ds="http://schemas.openxmlformats.org/officeDocument/2006/customXml" ds:itemID="{839F2C16-FD05-4FF1-AF5A-3D1414356346}"/>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AVEMPACE Information Sheet</vt:lpstr>
      <vt:lpstr>AVEMPACE Information Sheet</vt:lpstr>
      <vt:lpstr>AVEMPACE Information Sheet</vt:lpstr>
    </vt:vector>
  </TitlesOfParts>
  <Company>Berlin</Company>
  <LinksUpToDate>false</LinksUpToDate>
  <CharactersWithSpaces>3146</CharactersWithSpaces>
  <SharedDoc>false</SharedDoc>
  <HLinks>
    <vt:vector size="6" baseType="variant">
      <vt:variant>
        <vt:i4>131196</vt:i4>
      </vt:variant>
      <vt:variant>
        <vt:i4>4338</vt:i4>
      </vt:variant>
      <vt:variant>
        <vt:i4>1026</vt:i4>
      </vt:variant>
      <vt:variant>
        <vt:i4>1</vt:i4>
      </vt:variant>
      <vt:variant>
        <vt:lpwstr>https://www.avempace2.eu/fileadmin/user_upload/avempace/eu_flag_erasmusmu.jpg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AVEMPACE Information Sheet</dc:title>
  <dc:creator>TU</dc:creator>
  <cp:lastModifiedBy>Dr. Omar AlOtoum</cp:lastModifiedBy>
  <cp:revision>2</cp:revision>
  <dcterms:created xsi:type="dcterms:W3CDTF">2014-10-23T09:23:00Z</dcterms:created>
  <dcterms:modified xsi:type="dcterms:W3CDTF">2014-10-23T09:23:00Z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d4479bee-d40f-4877-8187-3075cf1663b9</vt:lpwstr>
  </property>
  <property fmtid="{D5CDD505-2E9C-101B-9397-08002B2CF9AE}" pid="3" name="ContentTypeId">
    <vt:lpwstr>0x010100EE9BC7C8B014D64CA51D2F036E0B55F4</vt:lpwstr>
  </property>
</Properties>
</file>